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77DB" w14:textId="42A3A606" w:rsidR="00CC601F" w:rsidRPr="00EA0F76" w:rsidRDefault="00B81956">
      <w:r w:rsidRPr="00EA0F7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70CECC" w14:textId="77777777" w:rsidR="00CC601F" w:rsidRPr="00EA0F76" w:rsidRDefault="00CC601F"/>
    <w:p w14:paraId="0CBA3178" w14:textId="77777777" w:rsidR="00CC601F" w:rsidRPr="00EA0F76" w:rsidRDefault="00CC601F"/>
    <w:p w14:paraId="5E087566" w14:textId="77777777" w:rsidR="00CC601F" w:rsidRPr="00EA0F76" w:rsidRDefault="00CC601F"/>
    <w:p w14:paraId="058CBBBA" w14:textId="77777777" w:rsidR="00CC601F" w:rsidRPr="00EA0F76" w:rsidRDefault="00CC601F"/>
    <w:p w14:paraId="030A70BE" w14:textId="77777777" w:rsidR="00CC601F" w:rsidRPr="00EA0F76" w:rsidRDefault="00CC601F"/>
    <w:p w14:paraId="4293D5E8" w14:textId="77777777" w:rsidR="00912A51" w:rsidRPr="00EA0F76" w:rsidRDefault="00912A51"/>
    <w:p w14:paraId="3C81F78E" w14:textId="77777777" w:rsidR="00912A51" w:rsidRPr="00EA0F76" w:rsidRDefault="00912A51"/>
    <w:p w14:paraId="6102DDFF" w14:textId="77777777" w:rsidR="00912A51" w:rsidRPr="00EA0F76" w:rsidRDefault="00912A51"/>
    <w:p w14:paraId="460B708E" w14:textId="2D8B2973" w:rsidR="00CC601F" w:rsidRPr="00EA0F76" w:rsidRDefault="00CC601F" w:rsidP="00F1726D">
      <w:pPr>
        <w:jc w:val="center"/>
      </w:pPr>
    </w:p>
    <w:p w14:paraId="3FE9C729" w14:textId="4EC1F346" w:rsidR="00CC601F" w:rsidRPr="00EA0F76" w:rsidRDefault="00EA7F1A" w:rsidP="00EA7F1A">
      <w:pPr>
        <w:jc w:val="center"/>
      </w:pPr>
      <w:r w:rsidRPr="00EA0F76">
        <w:rPr>
          <w:noProof/>
        </w:rPr>
        <w:drawing>
          <wp:inline distT="0" distB="0" distL="0" distR="0" wp14:anchorId="019E9DC0" wp14:editId="2B49AE1A">
            <wp:extent cx="2176085" cy="2379345"/>
            <wp:effectExtent l="0" t="0" r="0" b="1905"/>
            <wp:docPr id="3" name="Slika 19" descr="vatroga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 descr="vatrogasc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07" cy="23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8A45FE" w14:textId="77777777" w:rsidR="00CC601F" w:rsidRPr="00EA0F76" w:rsidRDefault="00CC601F"/>
    <w:p w14:paraId="01ABC970" w14:textId="77777777" w:rsidR="00CC601F" w:rsidRPr="00EA0F76" w:rsidRDefault="00CC601F"/>
    <w:p w14:paraId="365B8EF3" w14:textId="77777777" w:rsidR="00CC601F" w:rsidRPr="00EA0F76" w:rsidRDefault="00CC601F"/>
    <w:p w14:paraId="7187E222" w14:textId="77777777" w:rsidR="00CC601F" w:rsidRPr="00EA0F76" w:rsidRDefault="00CC601F"/>
    <w:p w14:paraId="04FB2BBD" w14:textId="77777777" w:rsidR="00CC601F" w:rsidRPr="00EA0F76" w:rsidRDefault="00CC601F"/>
    <w:p w14:paraId="1E7D2B4B" w14:textId="333EA338" w:rsidR="00094D54" w:rsidRPr="00EA0F76" w:rsidRDefault="00CC601F" w:rsidP="00CC601F">
      <w:pPr>
        <w:jc w:val="center"/>
        <w:rPr>
          <w:sz w:val="48"/>
          <w:szCs w:val="48"/>
        </w:rPr>
      </w:pPr>
      <w:r w:rsidRPr="00EA0F76">
        <w:rPr>
          <w:sz w:val="48"/>
          <w:szCs w:val="48"/>
        </w:rPr>
        <w:t xml:space="preserve">Plan nastave za </w:t>
      </w:r>
      <w:r w:rsidR="00A622D8" w:rsidRPr="00EA0F76">
        <w:rPr>
          <w:sz w:val="48"/>
          <w:szCs w:val="48"/>
        </w:rPr>
        <w:t>202</w:t>
      </w:r>
      <w:r w:rsidR="003D200A" w:rsidRPr="00EA0F76">
        <w:rPr>
          <w:sz w:val="48"/>
          <w:szCs w:val="48"/>
        </w:rPr>
        <w:t>6</w:t>
      </w:r>
      <w:r w:rsidRPr="00EA0F76">
        <w:rPr>
          <w:sz w:val="48"/>
          <w:szCs w:val="48"/>
        </w:rPr>
        <w:t xml:space="preserve">. godinu </w:t>
      </w:r>
    </w:p>
    <w:p w14:paraId="32C9AF07" w14:textId="0D58B0A4" w:rsidR="00CC601F" w:rsidRPr="00EA0F76" w:rsidRDefault="00CC601F" w:rsidP="00CC601F">
      <w:pPr>
        <w:jc w:val="center"/>
        <w:rPr>
          <w:sz w:val="48"/>
          <w:szCs w:val="48"/>
        </w:rPr>
      </w:pPr>
      <w:r w:rsidRPr="00EA0F76">
        <w:rPr>
          <w:sz w:val="48"/>
          <w:szCs w:val="48"/>
        </w:rPr>
        <w:t>s izvedbenim programima</w:t>
      </w:r>
    </w:p>
    <w:p w14:paraId="7E4C7050" w14:textId="77777777" w:rsidR="00CC601F" w:rsidRPr="00EA0F76" w:rsidRDefault="00CC601F"/>
    <w:p w14:paraId="557DA5EC" w14:textId="77777777" w:rsidR="00CC601F" w:rsidRPr="00EA0F76" w:rsidRDefault="00CC601F"/>
    <w:p w14:paraId="50532820" w14:textId="77777777" w:rsidR="00CC601F" w:rsidRPr="00EA0F76" w:rsidRDefault="00CC601F"/>
    <w:p w14:paraId="213721DA" w14:textId="77777777" w:rsidR="00CC601F" w:rsidRPr="00EA0F76" w:rsidRDefault="00CC601F"/>
    <w:p w14:paraId="5B1A73F2" w14:textId="77777777" w:rsidR="00CC601F" w:rsidRPr="00EA0F76" w:rsidRDefault="00CC601F"/>
    <w:p w14:paraId="20DEFD42" w14:textId="77777777" w:rsidR="00CC601F" w:rsidRPr="00EA0F76" w:rsidRDefault="00CC601F"/>
    <w:p w14:paraId="25A6877F" w14:textId="77777777" w:rsidR="00CC601F" w:rsidRPr="00EA0F76" w:rsidRDefault="00CC601F"/>
    <w:p w14:paraId="00A8E7A9" w14:textId="77777777" w:rsidR="00CC601F" w:rsidRPr="00EA0F76" w:rsidRDefault="00CC601F"/>
    <w:p w14:paraId="6ACBEDAC" w14:textId="77777777" w:rsidR="00CC601F" w:rsidRPr="00EA0F76" w:rsidRDefault="00CC601F"/>
    <w:p w14:paraId="2C69D0EE" w14:textId="77777777" w:rsidR="00CC601F" w:rsidRPr="00EA0F76" w:rsidRDefault="00CC601F"/>
    <w:p w14:paraId="7280F99F" w14:textId="77777777" w:rsidR="00CC601F" w:rsidRPr="00EA0F76" w:rsidRDefault="00CC601F"/>
    <w:p w14:paraId="58F54DAF" w14:textId="77777777" w:rsidR="00CC601F" w:rsidRPr="00EA0F76" w:rsidRDefault="00CC601F"/>
    <w:p w14:paraId="55B21567" w14:textId="77777777" w:rsidR="00CC601F" w:rsidRPr="00EA0F76" w:rsidRDefault="00CC601F"/>
    <w:p w14:paraId="2BEC00A9" w14:textId="77777777" w:rsidR="00CC601F" w:rsidRPr="00EA0F76" w:rsidRDefault="00CC601F"/>
    <w:p w14:paraId="17E230FC" w14:textId="77777777" w:rsidR="00CC601F" w:rsidRPr="00EA0F76" w:rsidRDefault="00CC601F"/>
    <w:p w14:paraId="5DEBFAD1" w14:textId="77777777" w:rsidR="00CC601F" w:rsidRPr="00EA0F76" w:rsidRDefault="00CC601F"/>
    <w:p w14:paraId="41020EA0" w14:textId="77777777" w:rsidR="00751461" w:rsidRPr="00EA0F76" w:rsidRDefault="00751461"/>
    <w:p w14:paraId="06F7DCC8" w14:textId="77777777" w:rsidR="00751461" w:rsidRPr="00EA0F76" w:rsidRDefault="00751461" w:rsidP="00751461">
      <w:pPr>
        <w:rPr>
          <w:bCs w:val="0"/>
          <w:szCs w:val="24"/>
          <w:lang w:eastAsia="en-US"/>
        </w:rPr>
      </w:pPr>
    </w:p>
    <w:p w14:paraId="6DDD9129" w14:textId="77777777" w:rsidR="00751461" w:rsidRPr="00EA0F76" w:rsidRDefault="00751461" w:rsidP="00751461">
      <w:pPr>
        <w:rPr>
          <w:bCs w:val="0"/>
          <w:szCs w:val="24"/>
          <w:lang w:eastAsia="en-US"/>
        </w:rPr>
      </w:pPr>
    </w:p>
    <w:p w14:paraId="6816CE0C" w14:textId="0231AB27" w:rsidR="00751461" w:rsidRPr="00EA0F76" w:rsidRDefault="00A21355" w:rsidP="00751461">
      <w:pPr>
        <w:rPr>
          <w:bCs w:val="0"/>
          <w:szCs w:val="24"/>
          <w:lang w:eastAsia="en-US"/>
        </w:rPr>
      </w:pPr>
      <w:r w:rsidRPr="00EA0F76">
        <w:rPr>
          <w:bCs w:val="0"/>
          <w:noProof/>
          <w:szCs w:val="24"/>
        </w:rPr>
        <w:lastRenderedPageBreak/>
        <w:drawing>
          <wp:inline distT="0" distB="0" distL="0" distR="0" wp14:anchorId="364F7722" wp14:editId="21BE67AD">
            <wp:extent cx="5939790" cy="661514"/>
            <wp:effectExtent l="0" t="0" r="3810" b="5715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1DBA4" w14:textId="77777777" w:rsidR="00A21355" w:rsidRPr="00EA0F76" w:rsidRDefault="00A21355" w:rsidP="00A21355">
      <w:pPr>
        <w:rPr>
          <w:color w:val="000000" w:themeColor="text1"/>
          <w:sz w:val="22"/>
          <w:szCs w:val="22"/>
        </w:rPr>
      </w:pPr>
    </w:p>
    <w:p w14:paraId="23DD7D4E" w14:textId="77777777" w:rsidR="00A21355" w:rsidRPr="00EA0F76" w:rsidRDefault="00A21355" w:rsidP="00A21355">
      <w:pPr>
        <w:rPr>
          <w:color w:val="000000" w:themeColor="text1"/>
          <w:sz w:val="22"/>
          <w:szCs w:val="22"/>
        </w:rPr>
      </w:pPr>
    </w:p>
    <w:p w14:paraId="3531D4F0" w14:textId="77777777" w:rsidR="00A21355" w:rsidRPr="00385466" w:rsidRDefault="00A21355" w:rsidP="00A21355">
      <w:pPr>
        <w:rPr>
          <w:color w:val="000000" w:themeColor="text1"/>
          <w:szCs w:val="24"/>
        </w:rPr>
      </w:pPr>
    </w:p>
    <w:p w14:paraId="56D358FA" w14:textId="4C58ECDF" w:rsidR="00A21355" w:rsidRPr="00385466" w:rsidRDefault="00A21355" w:rsidP="00A21355">
      <w:pPr>
        <w:rPr>
          <w:color w:val="000000" w:themeColor="text1"/>
          <w:szCs w:val="24"/>
        </w:rPr>
      </w:pPr>
      <w:r w:rsidRPr="00385466">
        <w:rPr>
          <w:color w:val="000000" w:themeColor="text1"/>
          <w:szCs w:val="24"/>
        </w:rPr>
        <w:t>KLASA: 250-06/2</w:t>
      </w:r>
      <w:r w:rsidR="00C01726" w:rsidRPr="00385466">
        <w:rPr>
          <w:color w:val="000000" w:themeColor="text1"/>
          <w:szCs w:val="24"/>
        </w:rPr>
        <w:t>5</w:t>
      </w:r>
      <w:r w:rsidRPr="00385466">
        <w:rPr>
          <w:color w:val="000000" w:themeColor="text1"/>
          <w:szCs w:val="24"/>
        </w:rPr>
        <w:t>-01/1</w:t>
      </w:r>
    </w:p>
    <w:p w14:paraId="05095E2B" w14:textId="7312E5C3" w:rsidR="00A21355" w:rsidRPr="00385466" w:rsidRDefault="00A21355" w:rsidP="00A21355">
      <w:pPr>
        <w:rPr>
          <w:color w:val="000000" w:themeColor="text1"/>
          <w:szCs w:val="24"/>
        </w:rPr>
      </w:pPr>
      <w:r w:rsidRPr="00385466">
        <w:rPr>
          <w:color w:val="000000" w:themeColor="text1"/>
          <w:szCs w:val="24"/>
        </w:rPr>
        <w:t>URBROJ: 2156/9-0</w:t>
      </w:r>
      <w:r w:rsidR="00C01726" w:rsidRPr="00385466">
        <w:rPr>
          <w:color w:val="000000" w:themeColor="text1"/>
          <w:szCs w:val="24"/>
        </w:rPr>
        <w:t>2</w:t>
      </w:r>
      <w:r w:rsidRPr="00385466">
        <w:rPr>
          <w:color w:val="000000" w:themeColor="text1"/>
          <w:szCs w:val="24"/>
        </w:rPr>
        <w:t>-2</w:t>
      </w:r>
      <w:r w:rsidR="003D200A" w:rsidRPr="00385466">
        <w:rPr>
          <w:color w:val="000000" w:themeColor="text1"/>
          <w:szCs w:val="24"/>
        </w:rPr>
        <w:t>5</w:t>
      </w:r>
      <w:r w:rsidRPr="00385466">
        <w:rPr>
          <w:color w:val="000000" w:themeColor="text1"/>
          <w:szCs w:val="24"/>
        </w:rPr>
        <w:t>-01</w:t>
      </w:r>
    </w:p>
    <w:p w14:paraId="71F31F65" w14:textId="2021BF08" w:rsidR="00385466" w:rsidRPr="00385466" w:rsidRDefault="00385466" w:rsidP="00385466">
      <w:pPr>
        <w:autoSpaceDE w:val="0"/>
        <w:autoSpaceDN w:val="0"/>
        <w:adjustRightInd w:val="0"/>
        <w:rPr>
          <w:bCs w:val="0"/>
          <w:szCs w:val="24"/>
          <w:lang w:eastAsia="en-US"/>
        </w:rPr>
      </w:pPr>
      <w:r w:rsidRPr="00385466">
        <w:rPr>
          <w:bCs w:val="0"/>
          <w:szCs w:val="24"/>
          <w:lang w:eastAsia="en-US"/>
        </w:rPr>
        <w:t>Opatija, 1</w:t>
      </w:r>
      <w:r>
        <w:rPr>
          <w:bCs w:val="0"/>
          <w:szCs w:val="24"/>
          <w:lang w:eastAsia="en-US"/>
        </w:rPr>
        <w:t>9</w:t>
      </w:r>
      <w:r w:rsidRPr="00385466">
        <w:rPr>
          <w:bCs w:val="0"/>
          <w:szCs w:val="24"/>
          <w:lang w:eastAsia="en-US"/>
        </w:rPr>
        <w:t xml:space="preserve">. </w:t>
      </w:r>
      <w:r>
        <w:rPr>
          <w:bCs w:val="0"/>
          <w:szCs w:val="24"/>
          <w:lang w:eastAsia="en-US"/>
        </w:rPr>
        <w:t>prosinca</w:t>
      </w:r>
      <w:r w:rsidRPr="00385466">
        <w:rPr>
          <w:bCs w:val="0"/>
          <w:szCs w:val="24"/>
          <w:lang w:eastAsia="en-US"/>
        </w:rPr>
        <w:t xml:space="preserve"> 2025.godine</w:t>
      </w:r>
    </w:p>
    <w:p w14:paraId="5390B817" w14:textId="77777777" w:rsidR="00385466" w:rsidRPr="00EA0F76" w:rsidRDefault="00385466" w:rsidP="00A2135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DEBA1D0" w14:textId="4F086D20" w:rsidR="00751461" w:rsidRPr="00EA0F76" w:rsidRDefault="00751461" w:rsidP="00751461">
      <w:pPr>
        <w:rPr>
          <w:bCs w:val="0"/>
          <w:szCs w:val="24"/>
          <w:lang w:eastAsia="en-US"/>
        </w:rPr>
      </w:pPr>
    </w:p>
    <w:p w14:paraId="63AB8147" w14:textId="77777777" w:rsidR="00751461" w:rsidRPr="00EA0F76" w:rsidRDefault="00751461" w:rsidP="00751461">
      <w:pPr>
        <w:rPr>
          <w:bCs w:val="0"/>
          <w:szCs w:val="24"/>
          <w:lang w:eastAsia="en-US"/>
        </w:rPr>
      </w:pPr>
    </w:p>
    <w:p w14:paraId="458B5D08" w14:textId="114F3FAB" w:rsidR="00751461" w:rsidRPr="00EA0F76" w:rsidRDefault="00751461" w:rsidP="00751461"/>
    <w:p w14:paraId="284A2AD6" w14:textId="4095A4C1" w:rsidR="00A21355" w:rsidRPr="00EA0F76" w:rsidRDefault="00A21355" w:rsidP="00751461"/>
    <w:p w14:paraId="21EB66C4" w14:textId="77777777" w:rsidR="00751461" w:rsidRPr="00EA0F76" w:rsidRDefault="00751461" w:rsidP="008E5237">
      <w:pPr>
        <w:jc w:val="both"/>
      </w:pPr>
    </w:p>
    <w:p w14:paraId="5E3FDF4A" w14:textId="77777777" w:rsidR="008E5237" w:rsidRPr="00EA0F76" w:rsidRDefault="00751461" w:rsidP="008E5237">
      <w:pPr>
        <w:ind w:firstLine="708"/>
        <w:jc w:val="both"/>
        <w:rPr>
          <w:color w:val="000000" w:themeColor="text1"/>
          <w:szCs w:val="24"/>
        </w:rPr>
      </w:pPr>
      <w:r w:rsidRPr="00EA0F76">
        <w:rPr>
          <w:szCs w:val="24"/>
        </w:rPr>
        <w:t>Javna vatrogasna postrojba  Opatija je  izradila  nastavni  plan  i  progra</w:t>
      </w:r>
      <w:r w:rsidR="004E767B" w:rsidRPr="00EA0F76">
        <w:rPr>
          <w:szCs w:val="24"/>
        </w:rPr>
        <w:t>m  sukladno  svojim</w:t>
      </w:r>
      <w:r w:rsidR="002A6B5D" w:rsidRPr="00EA0F76">
        <w:rPr>
          <w:szCs w:val="24"/>
        </w:rPr>
        <w:t xml:space="preserve"> </w:t>
      </w:r>
      <w:r w:rsidR="004E767B" w:rsidRPr="00EA0F76">
        <w:rPr>
          <w:szCs w:val="24"/>
        </w:rPr>
        <w:t xml:space="preserve">potrebama </w:t>
      </w:r>
      <w:r w:rsidRPr="00EA0F76">
        <w:rPr>
          <w:szCs w:val="24"/>
        </w:rPr>
        <w:t xml:space="preserve">te </w:t>
      </w:r>
      <w:r w:rsidRPr="00EA0F76">
        <w:rPr>
          <w:color w:val="000000" w:themeColor="text1"/>
          <w:szCs w:val="24"/>
        </w:rPr>
        <w:t>Programu</w:t>
      </w:r>
      <w:r w:rsidR="00046BD9" w:rsidRPr="00EA0F76">
        <w:rPr>
          <w:color w:val="000000" w:themeColor="text1"/>
          <w:szCs w:val="24"/>
        </w:rPr>
        <w:t xml:space="preserve"> i načinu</w:t>
      </w:r>
      <w:r w:rsidRPr="00EA0F76">
        <w:rPr>
          <w:color w:val="000000" w:themeColor="text1"/>
          <w:szCs w:val="24"/>
        </w:rPr>
        <w:t xml:space="preserve"> teor</w:t>
      </w:r>
      <w:r w:rsidR="00046BD9" w:rsidRPr="00EA0F76">
        <w:rPr>
          <w:color w:val="000000" w:themeColor="text1"/>
          <w:szCs w:val="24"/>
        </w:rPr>
        <w:t>ijske</w:t>
      </w:r>
      <w:r w:rsidRPr="00EA0F76">
        <w:rPr>
          <w:color w:val="000000" w:themeColor="text1"/>
          <w:szCs w:val="24"/>
        </w:rPr>
        <w:t xml:space="preserve"> nastave i praktičnih vježbi u vatrogasnim postrojbama RH objavljenim od strane </w:t>
      </w:r>
      <w:r w:rsidR="00046BD9" w:rsidRPr="00EA0F76">
        <w:rPr>
          <w:color w:val="000000" w:themeColor="text1"/>
          <w:szCs w:val="24"/>
        </w:rPr>
        <w:t>Hrvatske vatrogasne zajednice</w:t>
      </w:r>
      <w:r w:rsidR="00C95B5D" w:rsidRPr="00EA0F76">
        <w:rPr>
          <w:color w:val="000000" w:themeColor="text1"/>
          <w:szCs w:val="24"/>
        </w:rPr>
        <w:t xml:space="preserve"> NN 115/20</w:t>
      </w:r>
      <w:r w:rsidRPr="00EA0F76">
        <w:rPr>
          <w:color w:val="000000" w:themeColor="text1"/>
          <w:szCs w:val="24"/>
        </w:rPr>
        <w:t xml:space="preserve">. </w:t>
      </w:r>
    </w:p>
    <w:p w14:paraId="40D48702" w14:textId="0D284DDD" w:rsidR="00751461" w:rsidRPr="00EA0F76" w:rsidRDefault="00751461" w:rsidP="008E5237">
      <w:pPr>
        <w:ind w:firstLine="708"/>
        <w:jc w:val="both"/>
        <w:rPr>
          <w:szCs w:val="24"/>
        </w:rPr>
      </w:pPr>
      <w:r w:rsidRPr="00EA0F76">
        <w:rPr>
          <w:szCs w:val="24"/>
        </w:rPr>
        <w:t xml:space="preserve">Cjelokupna razrada nastavnih tema, praktičnih vježbi te drugih aktivnosti sastavni je dio ovog Plana i dana je u prilogu. </w:t>
      </w:r>
    </w:p>
    <w:p w14:paraId="344C383C" w14:textId="77777777" w:rsidR="00B404E1" w:rsidRPr="00EA0F76" w:rsidRDefault="00B404E1" w:rsidP="008E5237">
      <w:pPr>
        <w:jc w:val="both"/>
        <w:rPr>
          <w:szCs w:val="24"/>
        </w:rPr>
      </w:pPr>
    </w:p>
    <w:p w14:paraId="4CE954FD" w14:textId="5C8CA7B5" w:rsidR="00751461" w:rsidRPr="00EA0F76" w:rsidRDefault="00751461" w:rsidP="008E5237">
      <w:pPr>
        <w:ind w:firstLine="708"/>
        <w:jc w:val="both"/>
        <w:rPr>
          <w:color w:val="000000" w:themeColor="text1"/>
          <w:szCs w:val="24"/>
        </w:rPr>
      </w:pPr>
      <w:r w:rsidRPr="00EA0F76">
        <w:rPr>
          <w:szCs w:val="24"/>
        </w:rPr>
        <w:t>Javna vatrogasna postrojba Opatija raditi</w:t>
      </w:r>
      <w:r w:rsidR="00B05FEA" w:rsidRPr="00B05FEA">
        <w:rPr>
          <w:szCs w:val="24"/>
        </w:rPr>
        <w:t xml:space="preserve"> </w:t>
      </w:r>
      <w:r w:rsidR="00B05FEA" w:rsidRPr="00EA0F76">
        <w:rPr>
          <w:szCs w:val="24"/>
        </w:rPr>
        <w:t>će</w:t>
      </w:r>
      <w:r w:rsidRPr="00EA0F76">
        <w:rPr>
          <w:szCs w:val="24"/>
        </w:rPr>
        <w:t xml:space="preserve"> na unapređenju kvalitete nastave preko osuvremenjivanja nastavnih sredstava, nabavke stručne literature kao i edukacije svog kadra. </w:t>
      </w:r>
      <w:r w:rsidRPr="00EA0F76">
        <w:rPr>
          <w:color w:val="000000" w:themeColor="text1"/>
          <w:szCs w:val="24"/>
        </w:rPr>
        <w:t>Vatrogasne intervencije će biti temelj za koncipiranje teor</w:t>
      </w:r>
      <w:r w:rsidR="00046BD9" w:rsidRPr="00EA0F76">
        <w:rPr>
          <w:color w:val="000000" w:themeColor="text1"/>
          <w:szCs w:val="24"/>
        </w:rPr>
        <w:t>ijske</w:t>
      </w:r>
      <w:r w:rsidRPr="00EA0F76">
        <w:rPr>
          <w:color w:val="000000" w:themeColor="text1"/>
          <w:szCs w:val="24"/>
        </w:rPr>
        <w:t xml:space="preserve"> nastave i praktičnih vježbi. </w:t>
      </w:r>
    </w:p>
    <w:p w14:paraId="5B0ABCA8" w14:textId="77777777" w:rsidR="00751461" w:rsidRPr="00EA0F76" w:rsidRDefault="00751461" w:rsidP="007507C3">
      <w:pPr>
        <w:jc w:val="both"/>
        <w:rPr>
          <w:color w:val="000000" w:themeColor="text1"/>
        </w:rPr>
      </w:pPr>
    </w:p>
    <w:p w14:paraId="45F46AB3" w14:textId="77777777" w:rsidR="00751461" w:rsidRPr="00EA0F76" w:rsidRDefault="00751461" w:rsidP="007507C3">
      <w:pPr>
        <w:jc w:val="both"/>
      </w:pPr>
    </w:p>
    <w:p w14:paraId="4CAE1D8F" w14:textId="77777777" w:rsidR="00751461" w:rsidRPr="00EA0F76" w:rsidRDefault="00751461" w:rsidP="007507C3">
      <w:pPr>
        <w:jc w:val="both"/>
      </w:pPr>
    </w:p>
    <w:p w14:paraId="4EB0CA32" w14:textId="77777777" w:rsidR="00751461" w:rsidRPr="00EA0F76" w:rsidRDefault="00751461" w:rsidP="00751461"/>
    <w:p w14:paraId="6F49B26F" w14:textId="77777777" w:rsidR="00751461" w:rsidRPr="00EA0F76" w:rsidRDefault="00751461" w:rsidP="00751461"/>
    <w:p w14:paraId="794F3718" w14:textId="77777777" w:rsidR="00751461" w:rsidRPr="00EA0F76" w:rsidRDefault="00751461" w:rsidP="00751461"/>
    <w:p w14:paraId="6F018DC6" w14:textId="77777777" w:rsidR="00751461" w:rsidRPr="00EA0F76" w:rsidRDefault="00751461" w:rsidP="00751461"/>
    <w:p w14:paraId="29A8E116" w14:textId="77777777" w:rsidR="00751461" w:rsidRPr="00EA0F76" w:rsidRDefault="00751461" w:rsidP="00751461"/>
    <w:p w14:paraId="4ECFE215" w14:textId="77777777" w:rsidR="00751461" w:rsidRPr="00EA0F76" w:rsidRDefault="00751461" w:rsidP="00751461"/>
    <w:p w14:paraId="18211859" w14:textId="77777777" w:rsidR="00751461" w:rsidRPr="00EA0F76" w:rsidRDefault="00751461" w:rsidP="00751461"/>
    <w:p w14:paraId="48AFC435" w14:textId="77777777" w:rsidR="00751461" w:rsidRPr="00EA0F76" w:rsidRDefault="00751461" w:rsidP="00751461"/>
    <w:p w14:paraId="1A06EFBC" w14:textId="77777777" w:rsidR="00751461" w:rsidRPr="00EA0F76" w:rsidRDefault="00751461" w:rsidP="00751461"/>
    <w:p w14:paraId="1727C7E8" w14:textId="77777777" w:rsidR="00751461" w:rsidRPr="00EA0F76" w:rsidRDefault="00751461" w:rsidP="00751461"/>
    <w:p w14:paraId="6C2CC321" w14:textId="77777777" w:rsidR="00751461" w:rsidRPr="00EA0F76" w:rsidRDefault="00751461" w:rsidP="00751461"/>
    <w:p w14:paraId="0C46BD81" w14:textId="77777777" w:rsidR="00751461" w:rsidRPr="00EA0F76" w:rsidRDefault="00751461" w:rsidP="00751461"/>
    <w:p w14:paraId="10E0C2BA" w14:textId="77777777" w:rsidR="00751461" w:rsidRPr="00EA0F76" w:rsidRDefault="00751461" w:rsidP="00751461"/>
    <w:p w14:paraId="199B0A47" w14:textId="77777777" w:rsidR="00751461" w:rsidRPr="00EA0F76" w:rsidRDefault="00751461" w:rsidP="00751461"/>
    <w:p w14:paraId="6BE5FBD0" w14:textId="77777777" w:rsidR="00751461" w:rsidRPr="00EA0F76" w:rsidRDefault="00751461" w:rsidP="00751461"/>
    <w:p w14:paraId="70FA5957" w14:textId="77777777" w:rsidR="00751461" w:rsidRPr="00EA0F76" w:rsidRDefault="00751461" w:rsidP="00751461">
      <w:pPr>
        <w:rPr>
          <w:b/>
        </w:rPr>
      </w:pPr>
    </w:p>
    <w:p w14:paraId="4F424555" w14:textId="77777777" w:rsidR="00D43E66" w:rsidRPr="00EA0F76" w:rsidRDefault="00D43E66" w:rsidP="00751461">
      <w:pPr>
        <w:rPr>
          <w:b/>
        </w:rPr>
      </w:pPr>
    </w:p>
    <w:p w14:paraId="3C6AA8EB" w14:textId="77777777" w:rsidR="00D43E66" w:rsidRPr="00EA0F76" w:rsidRDefault="00D43E66" w:rsidP="00751461">
      <w:pPr>
        <w:rPr>
          <w:b/>
        </w:rPr>
      </w:pPr>
    </w:p>
    <w:p w14:paraId="62DF0D72" w14:textId="5D14DA66" w:rsidR="00D43E66" w:rsidRPr="00EA0F76" w:rsidRDefault="00D43E66" w:rsidP="00751461">
      <w:pPr>
        <w:rPr>
          <w:b/>
        </w:rPr>
      </w:pPr>
    </w:p>
    <w:p w14:paraId="040B6382" w14:textId="43F52DA5" w:rsidR="009334BC" w:rsidRPr="00EA0F76" w:rsidRDefault="009334BC" w:rsidP="00751461">
      <w:pPr>
        <w:rPr>
          <w:b/>
        </w:rPr>
      </w:pPr>
    </w:p>
    <w:p w14:paraId="2FE4EE5B" w14:textId="7C98E39C" w:rsidR="009334BC" w:rsidRPr="00EA0F76" w:rsidRDefault="009334BC" w:rsidP="00751461">
      <w:pPr>
        <w:rPr>
          <w:b/>
        </w:rPr>
      </w:pPr>
    </w:p>
    <w:p w14:paraId="1060CD9D" w14:textId="6CBCAFE9" w:rsidR="009334BC" w:rsidRPr="00EA0F76" w:rsidRDefault="009334BC" w:rsidP="00751461">
      <w:pPr>
        <w:rPr>
          <w:b/>
        </w:rPr>
      </w:pPr>
    </w:p>
    <w:p w14:paraId="6EE3508E" w14:textId="21963759" w:rsidR="00094D54" w:rsidRPr="00EA0F76" w:rsidRDefault="00094D54" w:rsidP="00751461">
      <w:pPr>
        <w:rPr>
          <w:b/>
        </w:rPr>
      </w:pPr>
    </w:p>
    <w:p w14:paraId="1AD60A35" w14:textId="77777777" w:rsidR="00094D54" w:rsidRPr="00EA0F76" w:rsidRDefault="00094D54" w:rsidP="00751461">
      <w:pPr>
        <w:rPr>
          <w:b/>
        </w:rPr>
      </w:pPr>
    </w:p>
    <w:p w14:paraId="2213B298" w14:textId="04F94F1B" w:rsidR="00751461" w:rsidRPr="00EA0F76" w:rsidRDefault="00751461" w:rsidP="00B404E1">
      <w:pPr>
        <w:jc w:val="both"/>
        <w:rPr>
          <w:b/>
          <w:bCs w:val="0"/>
          <w:color w:val="FF0000"/>
          <w:szCs w:val="24"/>
        </w:rPr>
      </w:pPr>
      <w:r w:rsidRPr="00EA0F76">
        <w:rPr>
          <w:bCs w:val="0"/>
        </w:rPr>
        <w:tab/>
      </w:r>
      <w:r w:rsidR="00C95B5D" w:rsidRPr="00EA0F76">
        <w:rPr>
          <w:bCs w:val="0"/>
          <w:color w:val="000000" w:themeColor="text1"/>
          <w:szCs w:val="24"/>
        </w:rPr>
        <w:t xml:space="preserve">Temeljem </w:t>
      </w:r>
      <w:r w:rsidRPr="00EA0F76">
        <w:rPr>
          <w:bCs w:val="0"/>
          <w:color w:val="000000" w:themeColor="text1"/>
          <w:szCs w:val="24"/>
        </w:rPr>
        <w:t xml:space="preserve"> </w:t>
      </w:r>
      <w:r w:rsidR="00046BD9" w:rsidRPr="00EA0F76">
        <w:rPr>
          <w:bCs w:val="0"/>
          <w:color w:val="000000" w:themeColor="text1"/>
          <w:szCs w:val="24"/>
        </w:rPr>
        <w:t xml:space="preserve">Programa </w:t>
      </w:r>
      <w:r w:rsidRPr="00EA0F76">
        <w:rPr>
          <w:bCs w:val="0"/>
          <w:color w:val="000000" w:themeColor="text1"/>
          <w:szCs w:val="24"/>
        </w:rPr>
        <w:t>i način</w:t>
      </w:r>
      <w:r w:rsidR="008E5237" w:rsidRPr="00EA0F76">
        <w:rPr>
          <w:bCs w:val="0"/>
          <w:color w:val="000000" w:themeColor="text1"/>
          <w:szCs w:val="24"/>
        </w:rPr>
        <w:t>a</w:t>
      </w:r>
      <w:r w:rsidRPr="00EA0F76">
        <w:rPr>
          <w:bCs w:val="0"/>
          <w:color w:val="000000" w:themeColor="text1"/>
          <w:szCs w:val="24"/>
        </w:rPr>
        <w:t xml:space="preserve"> provedbe teorijske nastave i praktičnih vježbi u vatrogasnim </w:t>
      </w:r>
      <w:r w:rsidRPr="00EA0F76">
        <w:rPr>
          <w:bCs w:val="0"/>
          <w:szCs w:val="24"/>
        </w:rPr>
        <w:t xml:space="preserve">postrojbama,  NN </w:t>
      </w:r>
      <w:r w:rsidR="00C95B5D" w:rsidRPr="00EA0F76">
        <w:rPr>
          <w:bCs w:val="0"/>
          <w:szCs w:val="24"/>
        </w:rPr>
        <w:t>115/20</w:t>
      </w:r>
      <w:r w:rsidRPr="00EA0F76">
        <w:rPr>
          <w:bCs w:val="0"/>
          <w:szCs w:val="24"/>
        </w:rPr>
        <w:t xml:space="preserve">, Statuta Javne vatrogasne postrojbe Opatija čl. </w:t>
      </w:r>
      <w:r w:rsidR="00EE6CB3" w:rsidRPr="00EA0F76">
        <w:rPr>
          <w:bCs w:val="0"/>
          <w:szCs w:val="24"/>
        </w:rPr>
        <w:t>8.,</w:t>
      </w:r>
      <w:r w:rsidR="008E5237" w:rsidRPr="00EA0F76">
        <w:rPr>
          <w:bCs w:val="0"/>
          <w:szCs w:val="24"/>
        </w:rPr>
        <w:t xml:space="preserve"> i </w:t>
      </w:r>
      <w:r w:rsidRPr="00EA0F76">
        <w:rPr>
          <w:bCs w:val="0"/>
          <w:szCs w:val="24"/>
        </w:rPr>
        <w:t>2</w:t>
      </w:r>
      <w:r w:rsidR="00EE6CB3" w:rsidRPr="00EA0F76">
        <w:rPr>
          <w:bCs w:val="0"/>
          <w:szCs w:val="24"/>
        </w:rPr>
        <w:t>1</w:t>
      </w:r>
      <w:r w:rsidRPr="00EA0F76">
        <w:rPr>
          <w:bCs w:val="0"/>
          <w:szCs w:val="24"/>
        </w:rPr>
        <w:t>. Zapovjednik JVP Opatija donosi:</w:t>
      </w:r>
    </w:p>
    <w:p w14:paraId="68B74570" w14:textId="0F64F3C2" w:rsidR="00751461" w:rsidRPr="00EA0F76" w:rsidRDefault="00751461" w:rsidP="00751461">
      <w:pPr>
        <w:rPr>
          <w:b/>
          <w:bCs w:val="0"/>
          <w:color w:val="000000" w:themeColor="text1"/>
          <w:szCs w:val="24"/>
        </w:rPr>
      </w:pPr>
    </w:p>
    <w:p w14:paraId="2EE8084F" w14:textId="169393FD" w:rsidR="009334BC" w:rsidRPr="00EA0F76" w:rsidRDefault="009334BC" w:rsidP="00751461">
      <w:pPr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</w:p>
    <w:p w14:paraId="36A117A5" w14:textId="77777777" w:rsidR="009334BC" w:rsidRPr="00EA0F76" w:rsidRDefault="009334BC" w:rsidP="00751461">
      <w:pPr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</w:p>
    <w:p w14:paraId="59EFB9D2" w14:textId="77777777" w:rsidR="00751461" w:rsidRPr="00EA0F76" w:rsidRDefault="00751461" w:rsidP="00751461">
      <w:pPr>
        <w:rPr>
          <w:rFonts w:ascii="Arial" w:hAnsi="Arial" w:cs="Arial"/>
          <w:b/>
          <w:bCs w:val="0"/>
          <w:szCs w:val="24"/>
        </w:rPr>
      </w:pPr>
    </w:p>
    <w:p w14:paraId="5CB888DA" w14:textId="2E67E70B" w:rsidR="00751461" w:rsidRPr="00EA0F76" w:rsidRDefault="00751461" w:rsidP="00751461">
      <w:pPr>
        <w:jc w:val="center"/>
        <w:rPr>
          <w:b/>
          <w:color w:val="000000" w:themeColor="text1"/>
          <w:szCs w:val="24"/>
        </w:rPr>
      </w:pPr>
      <w:r w:rsidRPr="00EA0F76">
        <w:rPr>
          <w:b/>
          <w:color w:val="000000" w:themeColor="text1"/>
          <w:szCs w:val="24"/>
        </w:rPr>
        <w:t xml:space="preserve">PLAN NASTAVE </w:t>
      </w:r>
      <w:r w:rsidR="0096229F" w:rsidRPr="00EA0F76">
        <w:rPr>
          <w:b/>
          <w:color w:val="000000" w:themeColor="text1"/>
          <w:szCs w:val="24"/>
        </w:rPr>
        <w:t xml:space="preserve">I VJEŽBI </w:t>
      </w:r>
      <w:r w:rsidRPr="00EA0F76">
        <w:rPr>
          <w:b/>
          <w:color w:val="000000" w:themeColor="text1"/>
          <w:szCs w:val="24"/>
        </w:rPr>
        <w:t xml:space="preserve">S IZVEDBENIM PROGRAMIMA ZA </w:t>
      </w:r>
      <w:r w:rsidR="00A622D8" w:rsidRPr="00EA0F76">
        <w:rPr>
          <w:b/>
          <w:color w:val="000000" w:themeColor="text1"/>
          <w:szCs w:val="24"/>
        </w:rPr>
        <w:t>202</w:t>
      </w:r>
      <w:r w:rsidR="003D200A" w:rsidRPr="00EA0F76">
        <w:rPr>
          <w:b/>
          <w:color w:val="000000" w:themeColor="text1"/>
          <w:szCs w:val="24"/>
        </w:rPr>
        <w:t>6</w:t>
      </w:r>
      <w:r w:rsidRPr="00EA0F76">
        <w:rPr>
          <w:b/>
          <w:color w:val="000000" w:themeColor="text1"/>
          <w:szCs w:val="24"/>
        </w:rPr>
        <w:t>. GODINU</w:t>
      </w:r>
    </w:p>
    <w:p w14:paraId="2E66EBB0" w14:textId="77777777" w:rsidR="00751461" w:rsidRPr="00EA0F76" w:rsidRDefault="00751461" w:rsidP="00751461">
      <w:pPr>
        <w:rPr>
          <w:b/>
          <w:bCs w:val="0"/>
          <w:szCs w:val="24"/>
        </w:rPr>
      </w:pPr>
    </w:p>
    <w:p w14:paraId="3D6C8645" w14:textId="77777777" w:rsidR="00751461" w:rsidRPr="00EA0F76" w:rsidRDefault="00751461" w:rsidP="00751461">
      <w:pPr>
        <w:keepNext/>
        <w:spacing w:before="240" w:after="60"/>
        <w:jc w:val="center"/>
        <w:outlineLvl w:val="2"/>
        <w:rPr>
          <w:b/>
          <w:bCs w:val="0"/>
          <w:szCs w:val="24"/>
        </w:rPr>
      </w:pPr>
      <w:r w:rsidRPr="00EA0F76">
        <w:rPr>
          <w:szCs w:val="24"/>
        </w:rPr>
        <w:t>Članak 1.</w:t>
      </w:r>
    </w:p>
    <w:p w14:paraId="0767DBE9" w14:textId="4C0AAE9B" w:rsidR="00751461" w:rsidRPr="00EA0F76" w:rsidRDefault="00751461" w:rsidP="00B404E1">
      <w:pPr>
        <w:ind w:firstLine="708"/>
        <w:jc w:val="both"/>
        <w:rPr>
          <w:szCs w:val="24"/>
        </w:rPr>
      </w:pPr>
      <w:r w:rsidRPr="00EA0F76">
        <w:rPr>
          <w:szCs w:val="24"/>
        </w:rPr>
        <w:t>Ovim Planom propisuju se teme teorijske nastave i praktičnih vježbi koje se obrađuju po smjenama u vrijeme teorijske nastave i praktičnih vježbi s izvedbenim programima JVP Opatija. Teme teorijske nastave i praktičnih vježbi provode se po danima i satnici sukladno planu rada JVP Opatija. Za provođenje</w:t>
      </w:r>
      <w:r w:rsidR="002A6B5D" w:rsidRPr="00EA0F76">
        <w:rPr>
          <w:szCs w:val="24"/>
        </w:rPr>
        <w:t xml:space="preserve"> </w:t>
      </w:r>
      <w:r w:rsidRPr="00EA0F76">
        <w:rPr>
          <w:szCs w:val="24"/>
        </w:rPr>
        <w:t>ovog Plana osobno su odgovorni</w:t>
      </w:r>
      <w:r w:rsidR="002A6B5D" w:rsidRPr="00EA0F76">
        <w:rPr>
          <w:szCs w:val="24"/>
        </w:rPr>
        <w:t xml:space="preserve"> </w:t>
      </w:r>
      <w:r w:rsidR="000735E5" w:rsidRPr="00EA0F76">
        <w:rPr>
          <w:szCs w:val="24"/>
        </w:rPr>
        <w:t>Zapovjednik vatrogasne postrojbe</w:t>
      </w:r>
      <w:r w:rsidRPr="00EA0F76">
        <w:rPr>
          <w:szCs w:val="24"/>
        </w:rPr>
        <w:t xml:space="preserve">, Zamjenik </w:t>
      </w:r>
      <w:r w:rsidR="000735E5" w:rsidRPr="00EA0F76">
        <w:rPr>
          <w:szCs w:val="24"/>
        </w:rPr>
        <w:t>zapovjednika vatrogasne postrojbe</w:t>
      </w:r>
      <w:r w:rsidRPr="00EA0F76">
        <w:rPr>
          <w:szCs w:val="24"/>
        </w:rPr>
        <w:t xml:space="preserve">, </w:t>
      </w:r>
      <w:r w:rsidR="000735E5" w:rsidRPr="00EA0F76">
        <w:rPr>
          <w:szCs w:val="24"/>
        </w:rPr>
        <w:t>Voditelj vatrogasn</w:t>
      </w:r>
      <w:r w:rsidR="00B05FEA">
        <w:rPr>
          <w:szCs w:val="24"/>
        </w:rPr>
        <w:t>e</w:t>
      </w:r>
      <w:r w:rsidR="000735E5" w:rsidRPr="00EA0F76">
        <w:rPr>
          <w:szCs w:val="24"/>
        </w:rPr>
        <w:t xml:space="preserve"> smjene </w:t>
      </w:r>
      <w:r w:rsidR="00A96F51" w:rsidRPr="00EA0F76">
        <w:rPr>
          <w:szCs w:val="24"/>
        </w:rPr>
        <w:t xml:space="preserve">i </w:t>
      </w:r>
      <w:r w:rsidR="000735E5" w:rsidRPr="00EA0F76">
        <w:rPr>
          <w:szCs w:val="24"/>
        </w:rPr>
        <w:t>Voditelj vatrogasnog odjeljenja</w:t>
      </w:r>
      <w:r w:rsidR="00A96F51" w:rsidRPr="00EA0F76">
        <w:rPr>
          <w:szCs w:val="24"/>
        </w:rPr>
        <w:t xml:space="preserve"> </w:t>
      </w:r>
      <w:r w:rsidRPr="00EA0F76">
        <w:rPr>
          <w:szCs w:val="24"/>
        </w:rPr>
        <w:t>za smjene kojima rukovode</w:t>
      </w:r>
      <w:r w:rsidR="002A6B5D" w:rsidRPr="00EA0F76">
        <w:rPr>
          <w:szCs w:val="24"/>
        </w:rPr>
        <w:t xml:space="preserve"> (dalj</w:t>
      </w:r>
      <w:r w:rsidR="001C1659" w:rsidRPr="00EA0F76">
        <w:rPr>
          <w:szCs w:val="24"/>
        </w:rPr>
        <w:t>e u tekstu: provoditelji)</w:t>
      </w:r>
      <w:r w:rsidRPr="00EA0F76">
        <w:rPr>
          <w:szCs w:val="24"/>
        </w:rPr>
        <w:t>.</w:t>
      </w:r>
      <w:r w:rsidR="00F94B05" w:rsidRPr="00EA0F76">
        <w:rPr>
          <w:szCs w:val="24"/>
        </w:rPr>
        <w:t xml:space="preserve"> </w:t>
      </w:r>
    </w:p>
    <w:p w14:paraId="366C4121" w14:textId="77777777" w:rsidR="00751461" w:rsidRPr="00EA0F76" w:rsidRDefault="00751461" w:rsidP="00751461">
      <w:pPr>
        <w:keepNext/>
        <w:spacing w:before="240" w:after="60"/>
        <w:jc w:val="center"/>
        <w:outlineLvl w:val="2"/>
        <w:rPr>
          <w:szCs w:val="24"/>
        </w:rPr>
      </w:pPr>
      <w:r w:rsidRPr="00EA0F76">
        <w:rPr>
          <w:szCs w:val="24"/>
        </w:rPr>
        <w:t>Članak 2.</w:t>
      </w:r>
    </w:p>
    <w:p w14:paraId="36A54E06" w14:textId="257767FF" w:rsidR="00751461" w:rsidRPr="00EA0F76" w:rsidRDefault="00751461" w:rsidP="000735E5">
      <w:pPr>
        <w:pStyle w:val="normal-000000"/>
        <w:rPr>
          <w:color w:val="000000" w:themeColor="text1"/>
        </w:rPr>
      </w:pPr>
      <w:r w:rsidRPr="00EA0F76">
        <w:tab/>
        <w:t>Nastavnu temu i praktičnu vježbu koja će se obraditi i uvježbati pojedinog da</w:t>
      </w:r>
      <w:r w:rsidR="00D43E66" w:rsidRPr="00EA0F76">
        <w:t xml:space="preserve">na </w:t>
      </w:r>
      <w:r w:rsidR="002A6B5D" w:rsidRPr="00EA0F76">
        <w:t>provoditelji</w:t>
      </w:r>
      <w:r w:rsidR="00D43E66" w:rsidRPr="00EA0F76">
        <w:t xml:space="preserve"> dobivaju u </w:t>
      </w:r>
      <w:r w:rsidRPr="00EA0F76">
        <w:t>pismenom obliku u mjesečnom planu obuke. Mjesečni program obuke je usklađen s godišnjim planom tako da se svaka nastavna tema i praktična vježba mora obraditi najmanje jednom t</w:t>
      </w:r>
      <w:r w:rsidR="00D3497E" w:rsidRPr="00EA0F76">
        <w:t>ijekom</w:t>
      </w:r>
      <w:r w:rsidRPr="00EA0F76">
        <w:t xml:space="preserve"> radne godine.</w:t>
      </w:r>
      <w:r w:rsidR="001C1659" w:rsidRPr="00EA0F76">
        <w:t xml:space="preserve"> </w:t>
      </w:r>
      <w:r w:rsidRPr="00EA0F76">
        <w:t>Teorijska nastava i praktična vježba spajaju se po nastavnim jedinicama i izvode se zajedno.</w:t>
      </w:r>
      <w:r w:rsidR="001C1659" w:rsidRPr="00EA0F76">
        <w:t xml:space="preserve"> </w:t>
      </w:r>
      <w:r w:rsidRPr="00EA0F76">
        <w:t>Teorijska nastava i praktična vježba izvod</w:t>
      </w:r>
      <w:r w:rsidR="00D3497E" w:rsidRPr="00EA0F76">
        <w:t>e</w:t>
      </w:r>
      <w:r w:rsidRPr="00EA0F76">
        <w:t xml:space="preserve"> se u prostorima i krugu </w:t>
      </w:r>
      <w:r w:rsidRPr="00EA0F76">
        <w:rPr>
          <w:color w:val="000000" w:themeColor="text1"/>
        </w:rPr>
        <w:t>post</w:t>
      </w:r>
      <w:r w:rsidR="00AB1F88" w:rsidRPr="00EA0F76">
        <w:rPr>
          <w:color w:val="000000" w:themeColor="text1"/>
        </w:rPr>
        <w:t>rojbe</w:t>
      </w:r>
      <w:r w:rsidRPr="00EA0F76">
        <w:rPr>
          <w:color w:val="000000" w:themeColor="text1"/>
        </w:rPr>
        <w:t>, a uz prethodno odobrenje Zapovjednika</w:t>
      </w:r>
      <w:r w:rsidR="00D3497E" w:rsidRPr="00EA0F76">
        <w:rPr>
          <w:color w:val="000000" w:themeColor="text1"/>
        </w:rPr>
        <w:t>,</w:t>
      </w:r>
      <w:r w:rsidRPr="00EA0F76">
        <w:rPr>
          <w:color w:val="000000" w:themeColor="text1"/>
        </w:rPr>
        <w:t xml:space="preserve"> mogu se po potrebi održati i izvan post</w:t>
      </w:r>
      <w:r w:rsidR="00AB1F88" w:rsidRPr="00EA0F76">
        <w:rPr>
          <w:color w:val="000000" w:themeColor="text1"/>
        </w:rPr>
        <w:t>rojbe</w:t>
      </w:r>
      <w:r w:rsidRPr="00EA0F76">
        <w:rPr>
          <w:color w:val="000000" w:themeColor="text1"/>
        </w:rPr>
        <w:t>.</w:t>
      </w:r>
      <w:r w:rsidR="00AB1F88" w:rsidRPr="00EA0F76">
        <w:rPr>
          <w:color w:val="000000" w:themeColor="text1"/>
        </w:rPr>
        <w:t xml:space="preserve"> </w:t>
      </w:r>
      <w:r w:rsidR="00AB1F88" w:rsidRPr="00EA0F76">
        <w:rPr>
          <w:rStyle w:val="zadanifontodlomka-000001"/>
          <w:color w:val="000000" w:themeColor="text1"/>
        </w:rPr>
        <w:t>Izvođenje teorijske nastave i praktičnih vježbi na otvorenom prostoru potrebno je prilagoditi vremenskim prilikama te se ist</w:t>
      </w:r>
      <w:r w:rsidR="00D3497E" w:rsidRPr="00EA0F76">
        <w:rPr>
          <w:rStyle w:val="zadanifontodlomka-000001"/>
          <w:color w:val="000000" w:themeColor="text1"/>
        </w:rPr>
        <w:t>e</w:t>
      </w:r>
      <w:r w:rsidR="00AB1F88" w:rsidRPr="00EA0F76">
        <w:rPr>
          <w:rStyle w:val="zadanifontodlomka-000001"/>
          <w:color w:val="000000" w:themeColor="text1"/>
        </w:rPr>
        <w:t xml:space="preserve"> ne mogu izvoditi na otvorenom prostoru pri temperaturi nižoj od 0 stupnjeva C.</w:t>
      </w:r>
      <w:r w:rsidR="00AB1F88" w:rsidRPr="00EA0F76">
        <w:rPr>
          <w:color w:val="000000" w:themeColor="text1"/>
        </w:rPr>
        <w:t xml:space="preserve"> </w:t>
      </w:r>
    </w:p>
    <w:p w14:paraId="7EAEFB57" w14:textId="77777777" w:rsidR="00751461" w:rsidRPr="00EA0F76" w:rsidRDefault="00751461" w:rsidP="00B404E1">
      <w:pPr>
        <w:keepNext/>
        <w:spacing w:before="240" w:after="60"/>
        <w:jc w:val="center"/>
        <w:outlineLvl w:val="2"/>
        <w:rPr>
          <w:color w:val="000000" w:themeColor="text1"/>
          <w:szCs w:val="24"/>
        </w:rPr>
      </w:pPr>
      <w:r w:rsidRPr="00EA0F76">
        <w:rPr>
          <w:color w:val="000000" w:themeColor="text1"/>
          <w:szCs w:val="24"/>
        </w:rPr>
        <w:t>Članak 3.</w:t>
      </w:r>
    </w:p>
    <w:p w14:paraId="19ED3D88" w14:textId="77777777" w:rsidR="00751461" w:rsidRPr="00EA0F76" w:rsidRDefault="00751461" w:rsidP="00B404E1">
      <w:pPr>
        <w:jc w:val="both"/>
        <w:rPr>
          <w:color w:val="000000" w:themeColor="text1"/>
          <w:szCs w:val="24"/>
        </w:rPr>
      </w:pPr>
      <w:r w:rsidRPr="00EA0F76">
        <w:rPr>
          <w:color w:val="000000" w:themeColor="text1"/>
          <w:szCs w:val="24"/>
        </w:rPr>
        <w:tab/>
      </w:r>
      <w:r w:rsidR="00AB1F88" w:rsidRPr="00EA0F76">
        <w:rPr>
          <w:color w:val="000000" w:themeColor="text1"/>
          <w:szCs w:val="24"/>
        </w:rPr>
        <w:t>Provoditelj</w:t>
      </w:r>
      <w:r w:rsidRPr="00EA0F76">
        <w:rPr>
          <w:color w:val="000000" w:themeColor="text1"/>
          <w:szCs w:val="24"/>
        </w:rPr>
        <w:t xml:space="preserve"> kod planiranja teme i praktične vježbe može predvi</w:t>
      </w:r>
      <w:r w:rsidR="00AB1F88" w:rsidRPr="00EA0F76">
        <w:rPr>
          <w:color w:val="000000" w:themeColor="text1"/>
          <w:szCs w:val="24"/>
        </w:rPr>
        <w:t>djeti i zatražiti pomoć drugog provoditelja</w:t>
      </w:r>
      <w:r w:rsidRPr="00EA0F76">
        <w:rPr>
          <w:color w:val="000000" w:themeColor="text1"/>
          <w:szCs w:val="24"/>
        </w:rPr>
        <w:t xml:space="preserve"> koji je specijalista za tu temu ili praktičnu vježbu. </w:t>
      </w:r>
      <w:r w:rsidR="00C83203" w:rsidRPr="00EA0F76">
        <w:rPr>
          <w:color w:val="000000" w:themeColor="text1"/>
          <w:szCs w:val="24"/>
        </w:rPr>
        <w:t xml:space="preserve">Provoditelj </w:t>
      </w:r>
      <w:r w:rsidRPr="00EA0F76">
        <w:rPr>
          <w:color w:val="000000" w:themeColor="text1"/>
          <w:szCs w:val="24"/>
        </w:rPr>
        <w:t>specijalista za određeno područje vatrogasnih znanja dužan je odazvati se takvom zahtjevu.</w:t>
      </w:r>
    </w:p>
    <w:p w14:paraId="3D5E46E0" w14:textId="77777777" w:rsidR="00751461" w:rsidRPr="00EA0F76" w:rsidRDefault="00751461" w:rsidP="00751461">
      <w:pPr>
        <w:keepNext/>
        <w:spacing w:before="240" w:after="60"/>
        <w:jc w:val="center"/>
        <w:outlineLvl w:val="2"/>
        <w:rPr>
          <w:szCs w:val="24"/>
        </w:rPr>
      </w:pPr>
      <w:r w:rsidRPr="00EA0F76">
        <w:rPr>
          <w:szCs w:val="24"/>
        </w:rPr>
        <w:t>Članak 4.</w:t>
      </w:r>
    </w:p>
    <w:p w14:paraId="64D1C941" w14:textId="70DD5F60" w:rsidR="00751461" w:rsidRPr="00EA0F76" w:rsidRDefault="00751461" w:rsidP="00B404E1">
      <w:pPr>
        <w:jc w:val="both"/>
        <w:rPr>
          <w:color w:val="000000" w:themeColor="text1"/>
          <w:szCs w:val="24"/>
        </w:rPr>
      </w:pPr>
      <w:r w:rsidRPr="00EA0F76">
        <w:rPr>
          <w:szCs w:val="24"/>
        </w:rPr>
        <w:tab/>
      </w:r>
      <w:r w:rsidRPr="00EA0F76">
        <w:rPr>
          <w:color w:val="000000" w:themeColor="text1"/>
          <w:szCs w:val="24"/>
        </w:rPr>
        <w:t>Nastavnu temu i praktičnu vježbu koja će se obrađivati  i uvježbavati s više smjena ili su u program vježbe uključene postrojbe DVD-a planira i provodi Zamjenik zapovjednika uz prethodno odobrenje Zapovjednika. Zajedničke vježbe više smjena ili postrojba DVD-a provode se u pravilu izvan post</w:t>
      </w:r>
      <w:r w:rsidR="00AB1F88" w:rsidRPr="00EA0F76">
        <w:rPr>
          <w:color w:val="000000" w:themeColor="text1"/>
          <w:szCs w:val="24"/>
        </w:rPr>
        <w:t>rojbe</w:t>
      </w:r>
      <w:r w:rsidRPr="00EA0F76">
        <w:rPr>
          <w:color w:val="000000" w:themeColor="text1"/>
          <w:szCs w:val="24"/>
        </w:rPr>
        <w:t xml:space="preserve"> na prikladnom objektu ili prostoru i to najmanje </w:t>
      </w:r>
      <w:r w:rsidR="000A2695" w:rsidRPr="00EA0F76">
        <w:rPr>
          <w:color w:val="000000" w:themeColor="text1"/>
          <w:szCs w:val="24"/>
        </w:rPr>
        <w:t>jednom</w:t>
      </w:r>
      <w:r w:rsidRPr="00EA0F76">
        <w:rPr>
          <w:color w:val="000000" w:themeColor="text1"/>
          <w:szCs w:val="24"/>
        </w:rPr>
        <w:t xml:space="preserve"> godišnje.</w:t>
      </w:r>
    </w:p>
    <w:p w14:paraId="5F22A032" w14:textId="77777777" w:rsidR="00751461" w:rsidRPr="00EA0F76" w:rsidRDefault="00751461" w:rsidP="00751461">
      <w:pPr>
        <w:keepNext/>
        <w:spacing w:before="240" w:after="60"/>
        <w:jc w:val="center"/>
        <w:outlineLvl w:val="2"/>
        <w:rPr>
          <w:szCs w:val="24"/>
        </w:rPr>
      </w:pPr>
      <w:r w:rsidRPr="00EA0F76">
        <w:rPr>
          <w:szCs w:val="24"/>
        </w:rPr>
        <w:t>Članak 5.</w:t>
      </w:r>
    </w:p>
    <w:p w14:paraId="4E689958" w14:textId="65A76624" w:rsidR="00AB19EB" w:rsidRPr="00EA0F76" w:rsidRDefault="00751461" w:rsidP="00B404E1">
      <w:pPr>
        <w:jc w:val="both"/>
        <w:rPr>
          <w:color w:val="000000" w:themeColor="text1"/>
          <w:szCs w:val="24"/>
        </w:rPr>
      </w:pPr>
      <w:r w:rsidRPr="00EA0F76">
        <w:rPr>
          <w:szCs w:val="24"/>
        </w:rPr>
        <w:tab/>
      </w:r>
      <w:r w:rsidR="001C1659" w:rsidRPr="00EA0F76">
        <w:rPr>
          <w:color w:val="000000" w:themeColor="text1"/>
          <w:szCs w:val="24"/>
        </w:rPr>
        <w:t>P</w:t>
      </w:r>
      <w:r w:rsidR="00C83203" w:rsidRPr="00EA0F76">
        <w:rPr>
          <w:color w:val="000000" w:themeColor="text1"/>
          <w:szCs w:val="24"/>
        </w:rPr>
        <w:t>rovoditelji</w:t>
      </w:r>
      <w:r w:rsidRPr="00EA0F76">
        <w:rPr>
          <w:szCs w:val="24"/>
        </w:rPr>
        <w:t xml:space="preserve"> nastavnu temu svoje smjene upisuju u dnevnu zapovijed. </w:t>
      </w:r>
      <w:r w:rsidR="00AB1F88" w:rsidRPr="00EA0F76">
        <w:rPr>
          <w:rStyle w:val="zadanifontodlomka-000001"/>
          <w:color w:val="000000" w:themeColor="text1"/>
        </w:rPr>
        <w:t>O provedenoj teorijskoj nastavi i praktičnim vježbama vodi se evidencija s upisom nastavne cjeline teorijske nastave i praktičnih vježbi, broj održanih sati i nazočnih pripadnika vatrogasne postrojbe.</w:t>
      </w:r>
    </w:p>
    <w:p w14:paraId="1DCFB67D" w14:textId="77777777" w:rsidR="00751461" w:rsidRPr="00EA0F76" w:rsidRDefault="00751461" w:rsidP="00751461">
      <w:pPr>
        <w:keepNext/>
        <w:spacing w:before="240" w:after="60"/>
        <w:jc w:val="center"/>
        <w:outlineLvl w:val="2"/>
        <w:rPr>
          <w:szCs w:val="24"/>
        </w:rPr>
      </w:pPr>
      <w:r w:rsidRPr="00EA0F76">
        <w:rPr>
          <w:szCs w:val="24"/>
        </w:rPr>
        <w:t>Članak 6.</w:t>
      </w:r>
    </w:p>
    <w:p w14:paraId="48096421" w14:textId="06C2BDE4" w:rsidR="00017685" w:rsidRPr="00EA0F76" w:rsidRDefault="00751461" w:rsidP="00017685">
      <w:pPr>
        <w:jc w:val="both"/>
        <w:rPr>
          <w:bCs w:val="0"/>
          <w:color w:val="000000" w:themeColor="text1"/>
          <w:szCs w:val="24"/>
        </w:rPr>
      </w:pPr>
      <w:r w:rsidRPr="00EA0F76">
        <w:rPr>
          <w:szCs w:val="24"/>
        </w:rPr>
        <w:tab/>
      </w:r>
      <w:r w:rsidR="00C83203" w:rsidRPr="00EA0F76">
        <w:rPr>
          <w:color w:val="000000" w:themeColor="text1"/>
          <w:szCs w:val="24"/>
        </w:rPr>
        <w:t>Provoditelj</w:t>
      </w:r>
      <w:r w:rsidRPr="00EA0F76">
        <w:rPr>
          <w:szCs w:val="24"/>
        </w:rPr>
        <w:t xml:space="preserve"> teorijske nastave i praktičnih vježbi po pitanju mjera zaštite</w:t>
      </w:r>
      <w:r w:rsidR="00AB19EB" w:rsidRPr="00EA0F76">
        <w:rPr>
          <w:szCs w:val="24"/>
        </w:rPr>
        <w:t xml:space="preserve"> na radu</w:t>
      </w:r>
      <w:r w:rsidR="00D43E66" w:rsidRPr="00EA0F76">
        <w:rPr>
          <w:szCs w:val="24"/>
        </w:rPr>
        <w:t xml:space="preserve"> dužan je pridržavati se </w:t>
      </w:r>
      <w:r w:rsidR="00C83203" w:rsidRPr="00EA0F76">
        <w:rPr>
          <w:bCs w:val="0"/>
          <w:color w:val="000000" w:themeColor="text1"/>
          <w:szCs w:val="24"/>
        </w:rPr>
        <w:t>P</w:t>
      </w:r>
      <w:r w:rsidRPr="00EA0F76">
        <w:rPr>
          <w:bCs w:val="0"/>
          <w:color w:val="000000" w:themeColor="text1"/>
          <w:szCs w:val="24"/>
        </w:rPr>
        <w:t>rogram</w:t>
      </w:r>
      <w:r w:rsidR="00C83203" w:rsidRPr="00EA0F76">
        <w:rPr>
          <w:bCs w:val="0"/>
          <w:color w:val="000000" w:themeColor="text1"/>
          <w:szCs w:val="24"/>
        </w:rPr>
        <w:t>a</w:t>
      </w:r>
      <w:r w:rsidRPr="00EA0F76">
        <w:rPr>
          <w:bCs w:val="0"/>
          <w:color w:val="000000" w:themeColor="text1"/>
          <w:szCs w:val="24"/>
        </w:rPr>
        <w:t xml:space="preserve"> i način</w:t>
      </w:r>
      <w:r w:rsidR="00C83203" w:rsidRPr="00EA0F76">
        <w:rPr>
          <w:bCs w:val="0"/>
          <w:color w:val="000000" w:themeColor="text1"/>
          <w:szCs w:val="24"/>
        </w:rPr>
        <w:t>a</w:t>
      </w:r>
      <w:r w:rsidRPr="00EA0F76">
        <w:rPr>
          <w:bCs w:val="0"/>
          <w:color w:val="000000" w:themeColor="text1"/>
          <w:szCs w:val="24"/>
        </w:rPr>
        <w:t xml:space="preserve"> provedbe teorijske nastave i praktičnih v</w:t>
      </w:r>
      <w:r w:rsidR="00D43E66" w:rsidRPr="00EA0F76">
        <w:rPr>
          <w:bCs w:val="0"/>
          <w:color w:val="000000" w:themeColor="text1"/>
          <w:szCs w:val="24"/>
        </w:rPr>
        <w:t>ježbi u vatrogasnim postrojbama</w:t>
      </w:r>
      <w:r w:rsidRPr="00EA0F76">
        <w:rPr>
          <w:bCs w:val="0"/>
          <w:color w:val="000000" w:themeColor="text1"/>
          <w:szCs w:val="24"/>
        </w:rPr>
        <w:t>, u daljnjem tekstu P</w:t>
      </w:r>
      <w:r w:rsidR="00C83203" w:rsidRPr="00EA0F76">
        <w:rPr>
          <w:bCs w:val="0"/>
          <w:color w:val="000000" w:themeColor="text1"/>
          <w:szCs w:val="24"/>
        </w:rPr>
        <w:t>rograma</w:t>
      </w:r>
      <w:r w:rsidRPr="00EA0F76">
        <w:rPr>
          <w:bCs w:val="0"/>
          <w:color w:val="000000" w:themeColor="text1"/>
          <w:szCs w:val="24"/>
        </w:rPr>
        <w:t>,</w:t>
      </w:r>
      <w:r w:rsidR="00AB19EB" w:rsidRPr="00EA0F76">
        <w:rPr>
          <w:bCs w:val="0"/>
          <w:color w:val="000000" w:themeColor="text1"/>
          <w:szCs w:val="24"/>
        </w:rPr>
        <w:t xml:space="preserve"> </w:t>
      </w:r>
      <w:r w:rsidRPr="00EA0F76">
        <w:rPr>
          <w:bCs w:val="0"/>
          <w:color w:val="000000" w:themeColor="text1"/>
          <w:szCs w:val="24"/>
        </w:rPr>
        <w:t xml:space="preserve">sukladno </w:t>
      </w:r>
      <w:r w:rsidR="00CE61C8" w:rsidRPr="00EA0F76">
        <w:rPr>
          <w:bCs w:val="0"/>
          <w:color w:val="000000" w:themeColor="text1"/>
          <w:szCs w:val="24"/>
        </w:rPr>
        <w:t xml:space="preserve">njegovim </w:t>
      </w:r>
      <w:r w:rsidRPr="00EA0F76">
        <w:rPr>
          <w:bCs w:val="0"/>
          <w:color w:val="000000" w:themeColor="text1"/>
          <w:szCs w:val="24"/>
        </w:rPr>
        <w:t xml:space="preserve">Člancima </w:t>
      </w:r>
      <w:r w:rsidR="00C83203" w:rsidRPr="00EA0F76">
        <w:rPr>
          <w:bCs w:val="0"/>
          <w:color w:val="000000" w:themeColor="text1"/>
          <w:szCs w:val="24"/>
        </w:rPr>
        <w:t>4</w:t>
      </w:r>
      <w:r w:rsidRPr="00EA0F76">
        <w:rPr>
          <w:bCs w:val="0"/>
          <w:color w:val="000000" w:themeColor="text1"/>
          <w:szCs w:val="24"/>
        </w:rPr>
        <w:t xml:space="preserve"> do </w:t>
      </w:r>
      <w:r w:rsidR="00C83203" w:rsidRPr="00EA0F76">
        <w:rPr>
          <w:bCs w:val="0"/>
          <w:color w:val="000000" w:themeColor="text1"/>
          <w:szCs w:val="24"/>
        </w:rPr>
        <w:t>8</w:t>
      </w:r>
      <w:r w:rsidRPr="00EA0F76">
        <w:rPr>
          <w:bCs w:val="0"/>
          <w:color w:val="000000" w:themeColor="text1"/>
          <w:szCs w:val="24"/>
        </w:rPr>
        <w:t>.</w:t>
      </w:r>
      <w:r w:rsidR="00CE61C8" w:rsidRPr="00EA0F76">
        <w:rPr>
          <w:bCs w:val="0"/>
          <w:color w:val="000000" w:themeColor="text1"/>
          <w:szCs w:val="24"/>
        </w:rPr>
        <w:t xml:space="preserve"> </w:t>
      </w:r>
    </w:p>
    <w:p w14:paraId="4D6142BE" w14:textId="77777777" w:rsidR="00017685" w:rsidRPr="00EA0F76" w:rsidRDefault="00017685" w:rsidP="00017685">
      <w:pPr>
        <w:jc w:val="both"/>
        <w:rPr>
          <w:bCs w:val="0"/>
          <w:color w:val="000000" w:themeColor="text1"/>
          <w:szCs w:val="24"/>
        </w:rPr>
      </w:pPr>
    </w:p>
    <w:p w14:paraId="444AFEE7" w14:textId="0C21B658" w:rsidR="00EA7F1A" w:rsidRPr="00EA0F76" w:rsidRDefault="00751461" w:rsidP="00EA7F1A">
      <w:pPr>
        <w:keepNext/>
        <w:spacing w:before="240" w:after="60"/>
        <w:jc w:val="center"/>
        <w:outlineLvl w:val="2"/>
        <w:rPr>
          <w:szCs w:val="24"/>
        </w:rPr>
      </w:pPr>
      <w:r w:rsidRPr="00EA0F76">
        <w:rPr>
          <w:szCs w:val="24"/>
        </w:rPr>
        <w:t>Članak 7.</w:t>
      </w:r>
    </w:p>
    <w:p w14:paraId="4A1D0DB8" w14:textId="268B22CD" w:rsidR="00751461" w:rsidRPr="00EA0F76" w:rsidRDefault="00751461" w:rsidP="00B404E1">
      <w:pPr>
        <w:jc w:val="both"/>
        <w:rPr>
          <w:szCs w:val="24"/>
        </w:rPr>
      </w:pPr>
      <w:r w:rsidRPr="00EA0F76">
        <w:rPr>
          <w:szCs w:val="24"/>
        </w:rPr>
        <w:tab/>
        <w:t>Sastavni dio ovog plana su prilozi I.</w:t>
      </w:r>
      <w:r w:rsidR="00A82E5B" w:rsidRPr="00EA0F76">
        <w:rPr>
          <w:szCs w:val="24"/>
        </w:rPr>
        <w:t xml:space="preserve">, </w:t>
      </w:r>
      <w:r w:rsidRPr="00EA0F76">
        <w:rPr>
          <w:szCs w:val="24"/>
        </w:rPr>
        <w:t>II.</w:t>
      </w:r>
      <w:r w:rsidR="00A82E5B" w:rsidRPr="00EA0F76">
        <w:rPr>
          <w:szCs w:val="24"/>
        </w:rPr>
        <w:t xml:space="preserve"> i III.</w:t>
      </w:r>
      <w:r w:rsidRPr="00EA0F76">
        <w:rPr>
          <w:szCs w:val="24"/>
        </w:rPr>
        <w:t xml:space="preserve"> koji sadrže teme teorijske nastave i praktičnih vježbi. </w:t>
      </w:r>
    </w:p>
    <w:p w14:paraId="57A4174C" w14:textId="77777777" w:rsidR="00751461" w:rsidRPr="00EA0F76" w:rsidRDefault="00751461" w:rsidP="00B404E1">
      <w:pPr>
        <w:ind w:firstLine="705"/>
        <w:jc w:val="both"/>
        <w:rPr>
          <w:szCs w:val="24"/>
        </w:rPr>
      </w:pPr>
      <w:r w:rsidRPr="00EA0F76">
        <w:rPr>
          <w:szCs w:val="24"/>
        </w:rPr>
        <w:t xml:space="preserve">Za pripremu nastave i vježbi </w:t>
      </w:r>
      <w:r w:rsidR="00C83203" w:rsidRPr="00EA0F76">
        <w:rPr>
          <w:color w:val="000000" w:themeColor="text1"/>
          <w:szCs w:val="24"/>
        </w:rPr>
        <w:t xml:space="preserve">provoditelji </w:t>
      </w:r>
      <w:r w:rsidRPr="00EA0F76">
        <w:rPr>
          <w:szCs w:val="24"/>
        </w:rPr>
        <w:t>su dužni koristiti postojeću stručnu literaturu postrojbe kao i ostalu dostupnu stručnu literaturu i časopise.</w:t>
      </w:r>
    </w:p>
    <w:p w14:paraId="4D1E9513" w14:textId="70C474BD" w:rsidR="00751461" w:rsidRPr="00EA0F76" w:rsidRDefault="00751461" w:rsidP="00B404E1">
      <w:pPr>
        <w:ind w:firstLine="705"/>
        <w:jc w:val="both"/>
        <w:rPr>
          <w:szCs w:val="24"/>
        </w:rPr>
      </w:pPr>
      <w:r w:rsidRPr="00EA0F76">
        <w:rPr>
          <w:szCs w:val="24"/>
        </w:rPr>
        <w:t xml:space="preserve">U JVP Opatija </w:t>
      </w:r>
      <w:r w:rsidR="00D43E66" w:rsidRPr="00EA0F76">
        <w:rPr>
          <w:szCs w:val="24"/>
        </w:rPr>
        <w:t>postoji</w:t>
      </w:r>
      <w:r w:rsidR="000735E5" w:rsidRPr="00EA0F76">
        <w:rPr>
          <w:szCs w:val="24"/>
        </w:rPr>
        <w:t xml:space="preserve"> </w:t>
      </w:r>
      <w:r w:rsidR="00D43E66" w:rsidRPr="00EA0F76">
        <w:rPr>
          <w:szCs w:val="24"/>
        </w:rPr>
        <w:t xml:space="preserve">interna biblioteka gdje </w:t>
      </w:r>
      <w:r w:rsidRPr="00EA0F76">
        <w:rPr>
          <w:szCs w:val="24"/>
        </w:rPr>
        <w:t xml:space="preserve">se </w:t>
      </w:r>
      <w:r w:rsidR="00D43E66" w:rsidRPr="00EA0F76">
        <w:rPr>
          <w:szCs w:val="24"/>
        </w:rPr>
        <w:t>pro</w:t>
      </w:r>
      <w:r w:rsidRPr="00EA0F76">
        <w:rPr>
          <w:szCs w:val="24"/>
        </w:rPr>
        <w:t>voditelji teoretske nastave mogu poslužiti sa svom dostupnom literaturom s našeg govornog područja glede zaštite od požara.</w:t>
      </w:r>
    </w:p>
    <w:p w14:paraId="2949EB45" w14:textId="77777777" w:rsidR="00751461" w:rsidRPr="00EA0F76" w:rsidRDefault="00751461" w:rsidP="00B404E1">
      <w:pPr>
        <w:ind w:firstLine="705"/>
        <w:jc w:val="both"/>
        <w:rPr>
          <w:color w:val="000000" w:themeColor="text1"/>
          <w:szCs w:val="24"/>
        </w:rPr>
      </w:pPr>
      <w:r w:rsidRPr="00EA0F76">
        <w:rPr>
          <w:color w:val="000000" w:themeColor="text1"/>
          <w:szCs w:val="24"/>
        </w:rPr>
        <w:t xml:space="preserve"> U slučaju nedostatka adekvatne literature rukovoditelji su dužni na redovnom sastanku </w:t>
      </w:r>
      <w:r w:rsidR="00C83203" w:rsidRPr="00EA0F76">
        <w:rPr>
          <w:color w:val="000000" w:themeColor="text1"/>
          <w:szCs w:val="24"/>
        </w:rPr>
        <w:t>provoditelja</w:t>
      </w:r>
      <w:r w:rsidRPr="00EA0F76">
        <w:rPr>
          <w:color w:val="000000" w:themeColor="text1"/>
          <w:szCs w:val="24"/>
        </w:rPr>
        <w:t xml:space="preserve"> zatražiti nabavku iste, a Zapovjednik postrojbe osigurati nabavku rečene literature u što kraćem roku.</w:t>
      </w:r>
    </w:p>
    <w:p w14:paraId="13D38917" w14:textId="66B32021" w:rsidR="00751461" w:rsidRPr="00EA0F76" w:rsidRDefault="00751461" w:rsidP="00B404E1">
      <w:pPr>
        <w:ind w:firstLine="705"/>
        <w:jc w:val="both"/>
        <w:rPr>
          <w:szCs w:val="24"/>
        </w:rPr>
      </w:pPr>
      <w:r w:rsidRPr="00EA0F76">
        <w:rPr>
          <w:szCs w:val="24"/>
        </w:rPr>
        <w:t>Teme koje su navedene u prilozima po potrebi se mogu mijenjat</w:t>
      </w:r>
      <w:r w:rsidR="00017685" w:rsidRPr="00EA0F76">
        <w:rPr>
          <w:szCs w:val="24"/>
        </w:rPr>
        <w:t>i</w:t>
      </w:r>
      <w:r w:rsidRPr="00EA0F76">
        <w:rPr>
          <w:szCs w:val="24"/>
        </w:rPr>
        <w:t>, za teme se mogu koristiti i analize pojedinih zahtjevnijih intervencija na kojima su intervenirali pripadnici JVP Opatija</w:t>
      </w:r>
      <w:r w:rsidR="00017685" w:rsidRPr="00EA0F76">
        <w:rPr>
          <w:szCs w:val="24"/>
        </w:rPr>
        <w:t>,</w:t>
      </w:r>
      <w:r w:rsidRPr="00EA0F76">
        <w:rPr>
          <w:szCs w:val="24"/>
        </w:rPr>
        <w:t xml:space="preserve"> a mogu se koristiti i teme sa seminara na kojima su sudjelovali pojedini </w:t>
      </w:r>
      <w:r w:rsidR="00A4305A" w:rsidRPr="00EA0F76">
        <w:rPr>
          <w:szCs w:val="24"/>
        </w:rPr>
        <w:t>radnici</w:t>
      </w:r>
      <w:r w:rsidRPr="00EA0F76">
        <w:rPr>
          <w:szCs w:val="24"/>
        </w:rPr>
        <w:t xml:space="preserve"> i na taj način informirati ostale </w:t>
      </w:r>
      <w:r w:rsidR="00A4305A" w:rsidRPr="00EA0F76">
        <w:rPr>
          <w:szCs w:val="24"/>
        </w:rPr>
        <w:t>radnike</w:t>
      </w:r>
      <w:r w:rsidRPr="00EA0F76">
        <w:rPr>
          <w:szCs w:val="24"/>
        </w:rPr>
        <w:t xml:space="preserve">. </w:t>
      </w:r>
    </w:p>
    <w:p w14:paraId="353EF4B9" w14:textId="77777777" w:rsidR="00751461" w:rsidRPr="00EA0F76" w:rsidRDefault="00751461" w:rsidP="00751461">
      <w:pPr>
        <w:keepNext/>
        <w:spacing w:before="240" w:after="60"/>
        <w:jc w:val="center"/>
        <w:outlineLvl w:val="2"/>
        <w:rPr>
          <w:color w:val="000000" w:themeColor="text1"/>
          <w:szCs w:val="24"/>
        </w:rPr>
      </w:pPr>
      <w:r w:rsidRPr="00EA0F76">
        <w:rPr>
          <w:color w:val="000000" w:themeColor="text1"/>
          <w:szCs w:val="24"/>
        </w:rPr>
        <w:t>Članak 8.</w:t>
      </w:r>
    </w:p>
    <w:p w14:paraId="4B3F2DFB" w14:textId="739EB7D9" w:rsidR="00751461" w:rsidRPr="00EA0F76" w:rsidRDefault="00751461" w:rsidP="00B404E1">
      <w:pPr>
        <w:jc w:val="both"/>
        <w:rPr>
          <w:color w:val="000000" w:themeColor="text1"/>
          <w:szCs w:val="24"/>
        </w:rPr>
      </w:pPr>
      <w:r w:rsidRPr="00EA0F76">
        <w:rPr>
          <w:color w:val="000000" w:themeColor="text1"/>
          <w:szCs w:val="24"/>
        </w:rPr>
        <w:tab/>
        <w:t xml:space="preserve">Ne pridržavanje </w:t>
      </w:r>
      <w:r w:rsidR="00017685" w:rsidRPr="00EA0F76">
        <w:rPr>
          <w:color w:val="000000" w:themeColor="text1"/>
          <w:szCs w:val="24"/>
        </w:rPr>
        <w:t>odredbi</w:t>
      </w:r>
      <w:r w:rsidRPr="00EA0F76">
        <w:rPr>
          <w:color w:val="000000" w:themeColor="text1"/>
          <w:szCs w:val="24"/>
        </w:rPr>
        <w:t xml:space="preserve"> ovog Plana s pripadajućim prilozima smatrati će se težom povredom radne odgovornosti </w:t>
      </w:r>
      <w:r w:rsidR="00C83203" w:rsidRPr="00EA0F76">
        <w:rPr>
          <w:color w:val="000000" w:themeColor="text1"/>
          <w:szCs w:val="24"/>
        </w:rPr>
        <w:t xml:space="preserve">provoditelja </w:t>
      </w:r>
      <w:r w:rsidRPr="00EA0F76">
        <w:rPr>
          <w:color w:val="000000" w:themeColor="text1"/>
          <w:szCs w:val="24"/>
        </w:rPr>
        <w:t xml:space="preserve">i svakog pojedinog </w:t>
      </w:r>
      <w:r w:rsidR="00A4305A" w:rsidRPr="00EA0F76">
        <w:rPr>
          <w:color w:val="000000" w:themeColor="text1"/>
          <w:szCs w:val="24"/>
        </w:rPr>
        <w:t>radnika</w:t>
      </w:r>
      <w:r w:rsidRPr="00EA0F76">
        <w:rPr>
          <w:color w:val="000000" w:themeColor="text1"/>
          <w:szCs w:val="24"/>
        </w:rPr>
        <w:t xml:space="preserve"> koji učestvuje u nastavi i na vježbi.</w:t>
      </w:r>
    </w:p>
    <w:p w14:paraId="51D3C8AE" w14:textId="77777777" w:rsidR="00751461" w:rsidRPr="00EA0F76" w:rsidRDefault="00751461" w:rsidP="00751461">
      <w:pPr>
        <w:rPr>
          <w:color w:val="000000" w:themeColor="text1"/>
          <w:szCs w:val="24"/>
        </w:rPr>
      </w:pPr>
    </w:p>
    <w:p w14:paraId="44C69487" w14:textId="77777777" w:rsidR="00751461" w:rsidRPr="00EA0F76" w:rsidRDefault="00751461" w:rsidP="007514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13CC64E" w14:textId="77777777" w:rsidR="00751461" w:rsidRPr="00EA0F76" w:rsidRDefault="00751461" w:rsidP="007514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39047D8" w14:textId="77777777" w:rsidR="00751461" w:rsidRPr="00EA0F76" w:rsidRDefault="00751461" w:rsidP="00751461">
      <w:pPr>
        <w:rPr>
          <w:rFonts w:ascii="Arial" w:hAnsi="Arial" w:cs="Arial"/>
          <w:sz w:val="22"/>
          <w:szCs w:val="22"/>
        </w:rPr>
      </w:pPr>
    </w:p>
    <w:p w14:paraId="31211B70" w14:textId="77777777" w:rsidR="00751461" w:rsidRPr="00EA0F76" w:rsidRDefault="00751461" w:rsidP="00751461">
      <w:pPr>
        <w:rPr>
          <w:rFonts w:ascii="Arial" w:hAnsi="Arial" w:cs="Arial"/>
          <w:sz w:val="22"/>
          <w:szCs w:val="22"/>
        </w:rPr>
      </w:pPr>
    </w:p>
    <w:p w14:paraId="5E2655BA" w14:textId="77777777" w:rsidR="00751461" w:rsidRPr="00EA0F76" w:rsidRDefault="00751461" w:rsidP="00751461">
      <w:pPr>
        <w:rPr>
          <w:rFonts w:ascii="Arial" w:hAnsi="Arial" w:cs="Arial"/>
          <w:sz w:val="22"/>
          <w:szCs w:val="22"/>
        </w:rPr>
      </w:pPr>
    </w:p>
    <w:p w14:paraId="7FB3A9B1" w14:textId="77777777" w:rsidR="00751461" w:rsidRPr="00EA0F76" w:rsidRDefault="00751461" w:rsidP="00751461">
      <w:pPr>
        <w:rPr>
          <w:rFonts w:ascii="Arial" w:hAnsi="Arial" w:cs="Arial"/>
          <w:sz w:val="22"/>
          <w:szCs w:val="22"/>
        </w:rPr>
      </w:pPr>
      <w:r w:rsidRPr="00EA0F76">
        <w:rPr>
          <w:rFonts w:ascii="Arial" w:hAnsi="Arial" w:cs="Arial"/>
          <w:sz w:val="22"/>
          <w:szCs w:val="22"/>
        </w:rPr>
        <w:tab/>
      </w:r>
      <w:r w:rsidRPr="00EA0F76">
        <w:rPr>
          <w:rFonts w:ascii="Arial" w:hAnsi="Arial" w:cs="Arial"/>
          <w:sz w:val="22"/>
          <w:szCs w:val="22"/>
        </w:rPr>
        <w:tab/>
      </w:r>
      <w:r w:rsidRPr="00EA0F76">
        <w:rPr>
          <w:rFonts w:ascii="Arial" w:hAnsi="Arial" w:cs="Arial"/>
          <w:sz w:val="22"/>
          <w:szCs w:val="22"/>
        </w:rPr>
        <w:tab/>
      </w:r>
      <w:r w:rsidRPr="00EA0F76">
        <w:rPr>
          <w:rFonts w:ascii="Arial" w:hAnsi="Arial" w:cs="Arial"/>
          <w:sz w:val="22"/>
          <w:szCs w:val="22"/>
        </w:rPr>
        <w:tab/>
      </w:r>
      <w:r w:rsidRPr="00EA0F76">
        <w:rPr>
          <w:rFonts w:ascii="Arial" w:hAnsi="Arial" w:cs="Arial"/>
          <w:sz w:val="22"/>
          <w:szCs w:val="22"/>
        </w:rPr>
        <w:tab/>
      </w:r>
      <w:r w:rsidRPr="00EA0F76">
        <w:rPr>
          <w:rFonts w:ascii="Arial" w:hAnsi="Arial" w:cs="Arial"/>
          <w:sz w:val="22"/>
          <w:szCs w:val="22"/>
        </w:rPr>
        <w:tab/>
      </w:r>
      <w:r w:rsidRPr="00EA0F76">
        <w:rPr>
          <w:rFonts w:ascii="Arial" w:hAnsi="Arial" w:cs="Arial"/>
          <w:sz w:val="22"/>
          <w:szCs w:val="22"/>
        </w:rPr>
        <w:tab/>
      </w:r>
      <w:r w:rsidRPr="00EA0F76">
        <w:rPr>
          <w:rFonts w:ascii="Arial" w:hAnsi="Arial" w:cs="Arial"/>
          <w:sz w:val="22"/>
          <w:szCs w:val="22"/>
        </w:rPr>
        <w:tab/>
        <w:t xml:space="preserve">   </w:t>
      </w:r>
    </w:p>
    <w:p w14:paraId="2A81E56F" w14:textId="77777777" w:rsidR="00751461" w:rsidRPr="00EA0F76" w:rsidRDefault="00751461" w:rsidP="00751461">
      <w:pPr>
        <w:rPr>
          <w:rFonts w:ascii="Arial" w:hAnsi="Arial" w:cs="Arial"/>
          <w:sz w:val="22"/>
          <w:szCs w:val="22"/>
        </w:rPr>
      </w:pPr>
    </w:p>
    <w:p w14:paraId="544BB029" w14:textId="77777777" w:rsidR="001F6237" w:rsidRPr="00EA0F76" w:rsidRDefault="001F6237" w:rsidP="00751461">
      <w:pPr>
        <w:rPr>
          <w:rFonts w:ascii="Arial" w:hAnsi="Arial" w:cs="Arial"/>
          <w:sz w:val="22"/>
          <w:szCs w:val="22"/>
        </w:rPr>
      </w:pPr>
    </w:p>
    <w:p w14:paraId="79B28233" w14:textId="77777777" w:rsidR="00094D54" w:rsidRPr="00EA0F76" w:rsidRDefault="00094D54" w:rsidP="00751461">
      <w:pPr>
        <w:rPr>
          <w:rFonts w:ascii="Arial" w:hAnsi="Arial" w:cs="Arial"/>
          <w:sz w:val="22"/>
          <w:szCs w:val="22"/>
        </w:rPr>
      </w:pPr>
    </w:p>
    <w:p w14:paraId="236E107B" w14:textId="01EE0381" w:rsidR="001F6237" w:rsidRPr="00EA0F76" w:rsidRDefault="001F6237" w:rsidP="00751461">
      <w:pPr>
        <w:rPr>
          <w:rFonts w:ascii="Arial" w:hAnsi="Arial" w:cs="Arial"/>
          <w:sz w:val="22"/>
          <w:szCs w:val="22"/>
        </w:rPr>
      </w:pPr>
    </w:p>
    <w:p w14:paraId="23091F1E" w14:textId="2FFB7EAB" w:rsidR="00EA7F1A" w:rsidRPr="00EA0F76" w:rsidRDefault="00EA7F1A" w:rsidP="00751461">
      <w:pPr>
        <w:rPr>
          <w:rFonts w:ascii="Arial" w:hAnsi="Arial" w:cs="Arial"/>
          <w:sz w:val="22"/>
          <w:szCs w:val="22"/>
        </w:rPr>
      </w:pPr>
    </w:p>
    <w:p w14:paraId="5E373C83" w14:textId="081957FE" w:rsidR="00EA7F1A" w:rsidRPr="00EA0F76" w:rsidRDefault="00EA7F1A" w:rsidP="00751461">
      <w:pPr>
        <w:rPr>
          <w:rFonts w:ascii="Arial" w:hAnsi="Arial" w:cs="Arial"/>
          <w:sz w:val="22"/>
          <w:szCs w:val="22"/>
        </w:rPr>
      </w:pPr>
    </w:p>
    <w:p w14:paraId="4F515C0D" w14:textId="7F454213" w:rsidR="00EA7F1A" w:rsidRPr="00EA0F76" w:rsidRDefault="00EA7F1A" w:rsidP="00751461">
      <w:pPr>
        <w:rPr>
          <w:rFonts w:ascii="Arial" w:hAnsi="Arial" w:cs="Arial"/>
          <w:sz w:val="22"/>
          <w:szCs w:val="22"/>
        </w:rPr>
      </w:pPr>
    </w:p>
    <w:p w14:paraId="1F04CD90" w14:textId="77777777" w:rsidR="00EA7F1A" w:rsidRPr="00EA0F76" w:rsidRDefault="00EA7F1A" w:rsidP="00751461">
      <w:pPr>
        <w:rPr>
          <w:rFonts w:ascii="Arial" w:hAnsi="Arial" w:cs="Arial"/>
          <w:sz w:val="22"/>
          <w:szCs w:val="22"/>
        </w:rPr>
      </w:pPr>
    </w:p>
    <w:p w14:paraId="507AF59B" w14:textId="77777777" w:rsidR="00751461" w:rsidRPr="00EA0F76" w:rsidRDefault="00751461" w:rsidP="00751461">
      <w:pPr>
        <w:rPr>
          <w:rFonts w:ascii="Arial" w:hAnsi="Arial" w:cs="Arial"/>
          <w:sz w:val="22"/>
          <w:szCs w:val="22"/>
        </w:rPr>
      </w:pPr>
    </w:p>
    <w:p w14:paraId="182D1A9F" w14:textId="2AA3AD10" w:rsidR="00751461" w:rsidRPr="00EA0F76" w:rsidRDefault="00B404E1" w:rsidP="00B404E1">
      <w:pPr>
        <w:tabs>
          <w:tab w:val="left" w:pos="7087"/>
        </w:tabs>
        <w:rPr>
          <w:szCs w:val="24"/>
        </w:rPr>
      </w:pPr>
      <w:r w:rsidRPr="00EA0F76">
        <w:rPr>
          <w:rFonts w:ascii="Arial" w:hAnsi="Arial" w:cs="Arial"/>
          <w:sz w:val="22"/>
          <w:szCs w:val="22"/>
        </w:rPr>
        <w:t xml:space="preserve">               </w:t>
      </w:r>
      <w:r w:rsidR="00751461" w:rsidRPr="00EA0F76">
        <w:rPr>
          <w:szCs w:val="24"/>
        </w:rPr>
        <w:tab/>
      </w:r>
      <w:r w:rsidRPr="00EA0F76">
        <w:rPr>
          <w:szCs w:val="24"/>
        </w:rPr>
        <w:t xml:space="preserve">   </w:t>
      </w:r>
      <w:r w:rsidR="00751461" w:rsidRPr="00EA0F76">
        <w:rPr>
          <w:szCs w:val="24"/>
        </w:rPr>
        <w:t xml:space="preserve">     </w:t>
      </w:r>
    </w:p>
    <w:p w14:paraId="1562FB0A" w14:textId="7C5BD7FD" w:rsidR="00751461" w:rsidRPr="00EA0F76" w:rsidRDefault="00B404E1" w:rsidP="00B404E1">
      <w:pPr>
        <w:rPr>
          <w:szCs w:val="24"/>
        </w:rPr>
      </w:pPr>
      <w:r w:rsidRPr="00EA0F76">
        <w:rPr>
          <w:szCs w:val="24"/>
        </w:rPr>
        <w:t xml:space="preserve">             </w:t>
      </w:r>
      <w:r w:rsidR="00751461" w:rsidRPr="00EA0F76">
        <w:rPr>
          <w:szCs w:val="24"/>
        </w:rPr>
        <w:t xml:space="preserve">                                                                   </w:t>
      </w:r>
      <w:r w:rsidRPr="00EA0F76">
        <w:rPr>
          <w:szCs w:val="24"/>
        </w:rPr>
        <w:t xml:space="preserve">       </w:t>
      </w:r>
      <w:r w:rsidR="00C01726">
        <w:rPr>
          <w:szCs w:val="24"/>
        </w:rPr>
        <w:t xml:space="preserve">                                  </w:t>
      </w:r>
      <w:r w:rsidR="00C01726" w:rsidRPr="00C01726">
        <w:rPr>
          <w:szCs w:val="24"/>
        </w:rPr>
        <w:t>Zapovjednik</w:t>
      </w:r>
    </w:p>
    <w:p w14:paraId="114567BB" w14:textId="77777777" w:rsidR="00751461" w:rsidRPr="00EA0F76" w:rsidRDefault="00751461" w:rsidP="00B404E1">
      <w:pPr>
        <w:rPr>
          <w:szCs w:val="24"/>
        </w:rPr>
      </w:pPr>
    </w:p>
    <w:p w14:paraId="2EA93425" w14:textId="664E2E6F" w:rsidR="00751461" w:rsidRPr="00EA0F76" w:rsidRDefault="00205933" w:rsidP="00B404E1">
      <w:pPr>
        <w:rPr>
          <w:szCs w:val="24"/>
        </w:rPr>
      </w:pPr>
      <w:r w:rsidRPr="00EA0F76">
        <w:rPr>
          <w:szCs w:val="24"/>
        </w:rPr>
        <w:t xml:space="preserve">      </w:t>
      </w:r>
      <w:r w:rsidR="00017685" w:rsidRPr="00EA0F76">
        <w:rPr>
          <w:szCs w:val="24"/>
        </w:rPr>
        <w:t xml:space="preserve">   </w:t>
      </w:r>
      <w:r w:rsidR="00751461" w:rsidRPr="00EA0F76">
        <w:rPr>
          <w:szCs w:val="24"/>
        </w:rPr>
        <w:t xml:space="preserve">                                                      </w:t>
      </w:r>
      <w:r w:rsidR="00C01726">
        <w:rPr>
          <w:szCs w:val="24"/>
        </w:rPr>
        <w:t xml:space="preserve">                                              </w:t>
      </w:r>
      <w:r w:rsidR="00227B96">
        <w:rPr>
          <w:szCs w:val="24"/>
        </w:rPr>
        <w:t xml:space="preserve">v.r. </w:t>
      </w:r>
      <w:r w:rsidR="00C01726" w:rsidRPr="00EA0F76">
        <w:rPr>
          <w:szCs w:val="24"/>
        </w:rPr>
        <w:t>Igor Ravnić</w:t>
      </w:r>
      <w:r w:rsidR="00B404E1" w:rsidRPr="00EA0F76">
        <w:rPr>
          <w:szCs w:val="24"/>
        </w:rPr>
        <w:t>,</w:t>
      </w:r>
      <w:r w:rsidR="00751461" w:rsidRPr="00EA0F76">
        <w:rPr>
          <w:szCs w:val="24"/>
        </w:rPr>
        <w:t xml:space="preserve"> dipl.ing.sig.</w:t>
      </w:r>
    </w:p>
    <w:p w14:paraId="2C4246A9" w14:textId="77777777" w:rsidR="00751461" w:rsidRPr="00EA0F76" w:rsidRDefault="00751461" w:rsidP="00B404E1">
      <w:pPr>
        <w:rPr>
          <w:szCs w:val="24"/>
        </w:rPr>
      </w:pPr>
    </w:p>
    <w:p w14:paraId="059D855C" w14:textId="77777777" w:rsidR="00751461" w:rsidRPr="00EA0F76" w:rsidRDefault="00751461" w:rsidP="00751461">
      <w:pPr>
        <w:rPr>
          <w:rFonts w:ascii="Arial" w:hAnsi="Arial" w:cs="Arial"/>
          <w:sz w:val="22"/>
          <w:szCs w:val="22"/>
        </w:rPr>
      </w:pPr>
    </w:p>
    <w:p w14:paraId="0711C43C" w14:textId="77777777" w:rsidR="00751461" w:rsidRPr="00EA0F76" w:rsidRDefault="00751461" w:rsidP="00751461">
      <w:pPr>
        <w:rPr>
          <w:rFonts w:ascii="Arial" w:hAnsi="Arial" w:cs="Arial"/>
          <w:sz w:val="22"/>
          <w:szCs w:val="22"/>
        </w:rPr>
      </w:pPr>
    </w:p>
    <w:p w14:paraId="4FA1F2E9" w14:textId="77777777" w:rsidR="00751461" w:rsidRPr="00EA0F76" w:rsidRDefault="00751461" w:rsidP="00751461"/>
    <w:p w14:paraId="12F0A891" w14:textId="77777777" w:rsidR="00751461" w:rsidRPr="00EA0F76" w:rsidRDefault="00751461" w:rsidP="00751461"/>
    <w:p w14:paraId="357F86F0" w14:textId="77777777" w:rsidR="00751461" w:rsidRPr="00EA0F76" w:rsidRDefault="00751461" w:rsidP="00751461"/>
    <w:p w14:paraId="78686ADE" w14:textId="77777777" w:rsidR="00751461" w:rsidRPr="00EA0F76" w:rsidRDefault="00751461" w:rsidP="00751461"/>
    <w:p w14:paraId="58D8C401" w14:textId="77777777" w:rsidR="00751461" w:rsidRPr="00EA0F76" w:rsidRDefault="00751461" w:rsidP="00751461"/>
    <w:p w14:paraId="0EE42FDC" w14:textId="77777777" w:rsidR="002A2614" w:rsidRPr="00EA0F76" w:rsidRDefault="002A2614" w:rsidP="00751461"/>
    <w:p w14:paraId="630CC810" w14:textId="77777777" w:rsidR="002A2614" w:rsidRPr="00EA0F76" w:rsidRDefault="002A2614" w:rsidP="00751461"/>
    <w:p w14:paraId="0E87832E" w14:textId="77777777" w:rsidR="005A1C69" w:rsidRPr="00EA0F76" w:rsidRDefault="005A1C69" w:rsidP="00751461"/>
    <w:p w14:paraId="2B083697" w14:textId="27BFC688" w:rsidR="00094D54" w:rsidRPr="00EA0F76" w:rsidRDefault="0035737D" w:rsidP="00751461">
      <w:pPr>
        <w:rPr>
          <w:b/>
          <w:bCs w:val="0"/>
          <w:color w:val="000000" w:themeColor="text1"/>
          <w:szCs w:val="24"/>
        </w:rPr>
      </w:pPr>
      <w:r w:rsidRPr="00EA0F76">
        <w:rPr>
          <w:b/>
          <w:color w:val="000000" w:themeColor="text1"/>
          <w:szCs w:val="24"/>
        </w:rPr>
        <w:t>RASPORED TEMA TEORIJSKE NASTAVE</w:t>
      </w:r>
      <w:r w:rsidRPr="00EA0F76">
        <w:rPr>
          <w:b/>
          <w:bCs w:val="0"/>
          <w:color w:val="000000" w:themeColor="text1"/>
          <w:szCs w:val="24"/>
        </w:rPr>
        <w:t xml:space="preserve"> I PRAKTIČNIH VJEŽBI</w:t>
      </w:r>
    </w:p>
    <w:p w14:paraId="03302654" w14:textId="77777777" w:rsidR="00EA7F1A" w:rsidRPr="00EA0F76" w:rsidRDefault="00EA7F1A" w:rsidP="00751461">
      <w:pPr>
        <w:rPr>
          <w:b/>
          <w:bCs w:val="0"/>
          <w:color w:val="000000" w:themeColor="text1"/>
          <w:szCs w:val="24"/>
        </w:rPr>
      </w:pPr>
    </w:p>
    <w:p w14:paraId="2F891ED7" w14:textId="259A33BE" w:rsidR="00094D54" w:rsidRPr="00EA0F76" w:rsidRDefault="00751461" w:rsidP="00751461">
      <w:pPr>
        <w:rPr>
          <w:color w:val="000000" w:themeColor="text1"/>
        </w:rPr>
      </w:pPr>
      <w:r w:rsidRPr="00EA0F76">
        <w:rPr>
          <w:color w:val="000000" w:themeColor="text1"/>
        </w:rPr>
        <w:t>PRILOG I. TEORIJSKA NASTAVA</w:t>
      </w:r>
    </w:p>
    <w:p w14:paraId="1EC5F120" w14:textId="77777777" w:rsidR="00042C3B" w:rsidRPr="00EA0F76" w:rsidRDefault="00042C3B" w:rsidP="00751461">
      <w:pPr>
        <w:rPr>
          <w:color w:val="000000" w:themeColor="text1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7188"/>
      </w:tblGrid>
      <w:tr w:rsidR="00042C3B" w:rsidRPr="00EA0F76" w14:paraId="3BC0DD78" w14:textId="77777777" w:rsidTr="00B04851">
        <w:tc>
          <w:tcPr>
            <w:tcW w:w="1854" w:type="dxa"/>
          </w:tcPr>
          <w:p w14:paraId="1DFB7756" w14:textId="77777777" w:rsidR="00042C3B" w:rsidRPr="00EA0F76" w:rsidRDefault="00042C3B" w:rsidP="00B04851">
            <w:pPr>
              <w:rPr>
                <w:b/>
                <w:bCs w:val="0"/>
                <w:szCs w:val="24"/>
              </w:rPr>
            </w:pPr>
            <w:r w:rsidRPr="00EA0F76">
              <w:rPr>
                <w:b/>
                <w:bCs w:val="0"/>
                <w:szCs w:val="24"/>
              </w:rPr>
              <w:t>Mjesec</w:t>
            </w:r>
          </w:p>
        </w:tc>
        <w:tc>
          <w:tcPr>
            <w:tcW w:w="7188" w:type="dxa"/>
          </w:tcPr>
          <w:p w14:paraId="531DDD55" w14:textId="77777777" w:rsidR="00042C3B" w:rsidRPr="00EA0F76" w:rsidRDefault="00042C3B" w:rsidP="00B04851">
            <w:pPr>
              <w:jc w:val="center"/>
              <w:rPr>
                <w:b/>
                <w:bCs w:val="0"/>
                <w:szCs w:val="24"/>
              </w:rPr>
            </w:pPr>
            <w:r w:rsidRPr="00EA0F76">
              <w:rPr>
                <w:b/>
                <w:bCs w:val="0"/>
                <w:szCs w:val="24"/>
              </w:rPr>
              <w:t xml:space="preserve">Teme teorijske nastave </w:t>
            </w:r>
          </w:p>
        </w:tc>
      </w:tr>
      <w:tr w:rsidR="00042C3B" w:rsidRPr="00EA0F76" w14:paraId="516FF42F" w14:textId="77777777" w:rsidTr="00B04851">
        <w:trPr>
          <w:trHeight w:val="196"/>
        </w:trPr>
        <w:tc>
          <w:tcPr>
            <w:tcW w:w="1854" w:type="dxa"/>
            <w:vMerge w:val="restart"/>
          </w:tcPr>
          <w:p w14:paraId="70FD2B65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Siječanj</w:t>
            </w:r>
          </w:p>
        </w:tc>
        <w:tc>
          <w:tcPr>
            <w:tcW w:w="7188" w:type="dxa"/>
          </w:tcPr>
          <w:p w14:paraId="3B76A3A0" w14:textId="78645F7E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O</w:t>
            </w:r>
            <w:r w:rsidR="00042C3B" w:rsidRPr="00EA0F76">
              <w:rPr>
                <w:rStyle w:val="zadanifontodlomka-000001"/>
              </w:rPr>
              <w:t xml:space="preserve">pasnosti i mjere zaštite vatrogasaca u operativnom djelovanju </w:t>
            </w:r>
          </w:p>
        </w:tc>
      </w:tr>
      <w:tr w:rsidR="00042C3B" w:rsidRPr="00EA0F76" w14:paraId="28E42CC9" w14:textId="77777777" w:rsidTr="00B04851">
        <w:trPr>
          <w:trHeight w:val="192"/>
        </w:trPr>
        <w:tc>
          <w:tcPr>
            <w:tcW w:w="1854" w:type="dxa"/>
            <w:vMerge/>
          </w:tcPr>
          <w:p w14:paraId="4EF79EB7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C90C50D" w14:textId="7C218255" w:rsidR="00042C3B" w:rsidRPr="00EA0F76" w:rsidRDefault="00083FFA" w:rsidP="00B04851">
            <w:pPr>
              <w:pStyle w:val="000020"/>
            </w:pPr>
            <w:r>
              <w:rPr>
                <w:rStyle w:val="zadanifontodlomka-000001"/>
              </w:rPr>
              <w:t>O</w:t>
            </w:r>
            <w:r w:rsidR="00042C3B" w:rsidRPr="00EA0F76">
              <w:rPr>
                <w:rStyle w:val="zadanifontodlomka-000001"/>
              </w:rPr>
              <w:t>rganizacija vatrogasne službe</w:t>
            </w:r>
          </w:p>
        </w:tc>
      </w:tr>
      <w:tr w:rsidR="00042C3B" w:rsidRPr="00EA0F76" w14:paraId="065B9B6A" w14:textId="77777777" w:rsidTr="00B04851">
        <w:trPr>
          <w:trHeight w:val="192"/>
        </w:trPr>
        <w:tc>
          <w:tcPr>
            <w:tcW w:w="1854" w:type="dxa"/>
            <w:vMerge/>
          </w:tcPr>
          <w:p w14:paraId="5496E32D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B960C1D" w14:textId="61B220CA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I</w:t>
            </w:r>
            <w:r w:rsidR="00042C3B" w:rsidRPr="00EA0F76">
              <w:rPr>
                <w:rStyle w:val="zadanifontodlomka-000001"/>
              </w:rPr>
              <w:t>dentifikacija i označavanje opasnih tvari</w:t>
            </w:r>
          </w:p>
        </w:tc>
      </w:tr>
      <w:tr w:rsidR="00042C3B" w:rsidRPr="00EA0F76" w14:paraId="143086C2" w14:textId="77777777" w:rsidTr="00B04851">
        <w:trPr>
          <w:trHeight w:val="192"/>
        </w:trPr>
        <w:tc>
          <w:tcPr>
            <w:tcW w:w="1854" w:type="dxa"/>
            <w:vMerge/>
          </w:tcPr>
          <w:p w14:paraId="0365F40C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9502F39" w14:textId="07AE1A31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T</w:t>
            </w:r>
            <w:r w:rsidR="00042C3B" w:rsidRPr="00EA0F76">
              <w:rPr>
                <w:rStyle w:val="zadanifontodlomka-000001"/>
              </w:rPr>
              <w:t>aktička primjena sredstava za gašenje: vode, pjene, praha, CO</w:t>
            </w:r>
            <w:r w:rsidR="00042C3B" w:rsidRPr="00EA0F76">
              <w:rPr>
                <w:rStyle w:val="zadanifontodlomka-000001"/>
                <w:vertAlign w:val="subscript"/>
              </w:rPr>
              <w:t>2</w:t>
            </w:r>
            <w:r w:rsidR="00042C3B" w:rsidRPr="00EA0F76">
              <w:rPr>
                <w:rStyle w:val="zadanifontodlomka-000001"/>
              </w:rPr>
              <w:t xml:space="preserve"> , zamjenskih sredstava za halon, priručnih sredstava</w:t>
            </w:r>
          </w:p>
        </w:tc>
      </w:tr>
      <w:tr w:rsidR="00042C3B" w:rsidRPr="00EA0F76" w14:paraId="3BA2A44F" w14:textId="77777777" w:rsidTr="00B04851">
        <w:trPr>
          <w:trHeight w:val="192"/>
        </w:trPr>
        <w:tc>
          <w:tcPr>
            <w:tcW w:w="1854" w:type="dxa"/>
            <w:vMerge/>
          </w:tcPr>
          <w:p w14:paraId="24AE8D6E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AF95E47" w14:textId="35803F16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O</w:t>
            </w:r>
            <w:r w:rsidR="00042C3B" w:rsidRPr="00EA0F76">
              <w:rPr>
                <w:rStyle w:val="zadanifontodlomka-000001"/>
              </w:rPr>
              <w:t>prema za osobnu i skupnu zaštitu vatrogasaca, podjela, tehničke karakteristike</w:t>
            </w:r>
          </w:p>
        </w:tc>
      </w:tr>
      <w:tr w:rsidR="00042C3B" w:rsidRPr="00EA0F76" w14:paraId="2465CF97" w14:textId="77777777" w:rsidTr="00B04851">
        <w:trPr>
          <w:trHeight w:val="50"/>
        </w:trPr>
        <w:tc>
          <w:tcPr>
            <w:tcW w:w="1854" w:type="dxa"/>
            <w:vMerge w:val="restart"/>
          </w:tcPr>
          <w:p w14:paraId="69862E5B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Veljača</w:t>
            </w:r>
          </w:p>
        </w:tc>
        <w:tc>
          <w:tcPr>
            <w:tcW w:w="7188" w:type="dxa"/>
          </w:tcPr>
          <w:p w14:paraId="5BAD5A15" w14:textId="2BA9941B" w:rsidR="00042C3B" w:rsidRPr="00EA0F76" w:rsidRDefault="00083FFA" w:rsidP="00B04851">
            <w:pPr>
              <w:pStyle w:val="normal-000000"/>
            </w:pPr>
            <w:r>
              <w:rPr>
                <w:rStyle w:val="zadanifontodlomka-000001"/>
              </w:rPr>
              <w:t>O</w:t>
            </w:r>
            <w:r w:rsidR="00042C3B" w:rsidRPr="00EA0F76">
              <w:rPr>
                <w:rStyle w:val="zadanifontodlomka-000001"/>
              </w:rPr>
              <w:t>prema za osobnu i skupnu zaštitu vatrogasaca, podjela, tehničke karakteristike</w:t>
            </w:r>
          </w:p>
        </w:tc>
      </w:tr>
      <w:tr w:rsidR="00042C3B" w:rsidRPr="00EA0F76" w14:paraId="128D6489" w14:textId="77777777" w:rsidTr="00B04851">
        <w:trPr>
          <w:trHeight w:val="47"/>
        </w:trPr>
        <w:tc>
          <w:tcPr>
            <w:tcW w:w="1854" w:type="dxa"/>
            <w:vMerge/>
          </w:tcPr>
          <w:p w14:paraId="70D9A646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8CCC423" w14:textId="3F74BF67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P</w:t>
            </w:r>
            <w:r w:rsidR="00042C3B" w:rsidRPr="00EA0F76">
              <w:rPr>
                <w:rStyle w:val="zadanifontodlomka-000001"/>
              </w:rPr>
              <w:t>odjela vatrogasnih armatura za vodu, tehničke karakteristike</w:t>
            </w:r>
          </w:p>
        </w:tc>
      </w:tr>
      <w:tr w:rsidR="00042C3B" w:rsidRPr="00EA0F76" w14:paraId="772CEB41" w14:textId="77777777" w:rsidTr="00B04851">
        <w:trPr>
          <w:trHeight w:val="47"/>
        </w:trPr>
        <w:tc>
          <w:tcPr>
            <w:tcW w:w="1854" w:type="dxa"/>
            <w:vMerge/>
          </w:tcPr>
          <w:p w14:paraId="55568BDF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440DB60" w14:textId="22E57C9F" w:rsidR="00042C3B" w:rsidRPr="00EA0F76" w:rsidRDefault="00083FFA" w:rsidP="00B04851">
            <w:pPr>
              <w:pStyle w:val="000020"/>
            </w:pPr>
            <w:r>
              <w:rPr>
                <w:rStyle w:val="zadanifontodlomka-000001"/>
              </w:rPr>
              <w:t>R</w:t>
            </w:r>
            <w:r w:rsidR="00042C3B" w:rsidRPr="00EA0F76">
              <w:rPr>
                <w:rStyle w:val="zadanifontodlomka-000001"/>
              </w:rPr>
              <w:t>azvoj i širenje požara: čimbenici razvoja i širenja požara, širenje požara u zatvorenom prostoru, širenje požara na otvorenom prostoru</w:t>
            </w:r>
          </w:p>
        </w:tc>
      </w:tr>
      <w:tr w:rsidR="00042C3B" w:rsidRPr="00EA0F76" w14:paraId="118BF36A" w14:textId="77777777" w:rsidTr="00B04851">
        <w:trPr>
          <w:trHeight w:val="47"/>
        </w:trPr>
        <w:tc>
          <w:tcPr>
            <w:tcW w:w="1854" w:type="dxa"/>
            <w:vMerge/>
          </w:tcPr>
          <w:p w14:paraId="114A26B6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4BBBE9A" w14:textId="1A4E99C7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Z</w:t>
            </w:r>
            <w:r w:rsidR="00042C3B" w:rsidRPr="00EA0F76">
              <w:rPr>
                <w:rStyle w:val="zadanifontodlomka-000001"/>
              </w:rPr>
              <w:t>aštitne naprave za disanje, podjela, tehničke karakteristike</w:t>
            </w:r>
          </w:p>
        </w:tc>
      </w:tr>
      <w:tr w:rsidR="00042C3B" w:rsidRPr="00EA0F76" w14:paraId="4E8B7583" w14:textId="77777777" w:rsidTr="00B04851">
        <w:trPr>
          <w:trHeight w:val="50"/>
        </w:trPr>
        <w:tc>
          <w:tcPr>
            <w:tcW w:w="1854" w:type="dxa"/>
            <w:vMerge w:val="restart"/>
          </w:tcPr>
          <w:p w14:paraId="4105D857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Ožujak</w:t>
            </w:r>
          </w:p>
        </w:tc>
        <w:tc>
          <w:tcPr>
            <w:tcW w:w="7188" w:type="dxa"/>
          </w:tcPr>
          <w:p w14:paraId="1849493D" w14:textId="1D606BA5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S</w:t>
            </w:r>
            <w:r w:rsidR="00EA0947" w:rsidRPr="00EA0F76">
              <w:rPr>
                <w:rStyle w:val="zadanifontodlomka-000001"/>
              </w:rPr>
              <w:t>tabilni sustavi za gašenje požara, tehničke karakteristike</w:t>
            </w:r>
          </w:p>
        </w:tc>
      </w:tr>
      <w:tr w:rsidR="00042C3B" w:rsidRPr="00EA0F76" w14:paraId="0496661B" w14:textId="77777777" w:rsidTr="00B04851">
        <w:trPr>
          <w:trHeight w:val="47"/>
        </w:trPr>
        <w:tc>
          <w:tcPr>
            <w:tcW w:w="1854" w:type="dxa"/>
            <w:vMerge/>
          </w:tcPr>
          <w:p w14:paraId="5727FFF3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492F38E" w14:textId="7DC4DFBF" w:rsidR="00042C3B" w:rsidRPr="00EA0F76" w:rsidRDefault="00083FFA" w:rsidP="00B04851">
            <w:pPr>
              <w:pStyle w:val="normal-000000"/>
            </w:pPr>
            <w:r>
              <w:rPr>
                <w:rStyle w:val="zadanifontodlomka-000001"/>
              </w:rPr>
              <w:t>U</w:t>
            </w:r>
            <w:r w:rsidR="00042C3B" w:rsidRPr="00EA0F76">
              <w:rPr>
                <w:rStyle w:val="zadanifontodlomka-000001"/>
              </w:rPr>
              <w:t>ređaji za rano otkrivanje i dojavu požara, općenito; vrste automatskih javljača požara</w:t>
            </w:r>
          </w:p>
        </w:tc>
      </w:tr>
      <w:tr w:rsidR="00042C3B" w:rsidRPr="00EA0F76" w14:paraId="364BB772" w14:textId="77777777" w:rsidTr="00B04851">
        <w:trPr>
          <w:trHeight w:val="47"/>
        </w:trPr>
        <w:tc>
          <w:tcPr>
            <w:tcW w:w="1854" w:type="dxa"/>
            <w:vMerge/>
          </w:tcPr>
          <w:p w14:paraId="18D7D348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AD130D9" w14:textId="5EAFB39D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U</w:t>
            </w:r>
            <w:r w:rsidR="00042C3B" w:rsidRPr="00EA0F76">
              <w:rPr>
                <w:rStyle w:val="zadanifontodlomka-000001"/>
              </w:rPr>
              <w:t>ređaji i oprema za spašavanje, penjanje i rad na visini, podjela, tehničke karakteristike</w:t>
            </w:r>
          </w:p>
        </w:tc>
      </w:tr>
      <w:tr w:rsidR="00042C3B" w:rsidRPr="00EA0F76" w14:paraId="0879861B" w14:textId="77777777" w:rsidTr="00B04851">
        <w:trPr>
          <w:trHeight w:val="47"/>
        </w:trPr>
        <w:tc>
          <w:tcPr>
            <w:tcW w:w="1854" w:type="dxa"/>
            <w:vMerge/>
          </w:tcPr>
          <w:p w14:paraId="11C95640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3FE93D0" w14:textId="589877CD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T</w:t>
            </w:r>
            <w:r w:rsidR="00042C3B" w:rsidRPr="00EA0F76">
              <w:rPr>
                <w:rStyle w:val="zadanifontodlomka-000001"/>
              </w:rPr>
              <w:t>aktika gašenja požara na cestovnim vozilima</w:t>
            </w:r>
            <w:r w:rsidR="00042C3B" w:rsidRPr="00EA0F76">
              <w:rPr>
                <w:szCs w:val="24"/>
              </w:rPr>
              <w:t xml:space="preserve"> </w:t>
            </w:r>
          </w:p>
        </w:tc>
      </w:tr>
      <w:tr w:rsidR="00042C3B" w:rsidRPr="00EA0F76" w14:paraId="51EE1AF1" w14:textId="77777777" w:rsidTr="00B04851">
        <w:trPr>
          <w:trHeight w:val="47"/>
        </w:trPr>
        <w:tc>
          <w:tcPr>
            <w:tcW w:w="1854" w:type="dxa"/>
            <w:vMerge/>
          </w:tcPr>
          <w:p w14:paraId="391A70E2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66954FC" w14:textId="2B3CDDBD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K</w:t>
            </w:r>
            <w:r w:rsidR="00042C3B" w:rsidRPr="00EA0F76">
              <w:rPr>
                <w:rStyle w:val="zadanifontodlomka-000001"/>
              </w:rPr>
              <w:t>omunikacija u vatrogastvu: mobilni i stabilni uređaji za komunikaciju</w:t>
            </w:r>
          </w:p>
        </w:tc>
      </w:tr>
      <w:tr w:rsidR="00042C3B" w:rsidRPr="00EA0F76" w14:paraId="06DF491A" w14:textId="77777777" w:rsidTr="00B04851">
        <w:trPr>
          <w:trHeight w:val="50"/>
        </w:trPr>
        <w:tc>
          <w:tcPr>
            <w:tcW w:w="1854" w:type="dxa"/>
            <w:vMerge w:val="restart"/>
          </w:tcPr>
          <w:p w14:paraId="368C6FC2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Travanj</w:t>
            </w:r>
          </w:p>
        </w:tc>
        <w:tc>
          <w:tcPr>
            <w:tcW w:w="7188" w:type="dxa"/>
          </w:tcPr>
          <w:p w14:paraId="44A84802" w14:textId="2284E739" w:rsidR="00042C3B" w:rsidRPr="00EA0F76" w:rsidRDefault="00083FFA" w:rsidP="00B04851">
            <w:pPr>
              <w:pStyle w:val="000020"/>
            </w:pPr>
            <w:r>
              <w:rPr>
                <w:rStyle w:val="zadanifontodlomka-000001"/>
              </w:rPr>
              <w:t>K</w:t>
            </w:r>
            <w:r w:rsidR="00042C3B" w:rsidRPr="00EA0F76">
              <w:rPr>
                <w:rStyle w:val="zadanifontodlomka-000001"/>
              </w:rPr>
              <w:t>omunikacija u vatrogastvu: mobilni i stabilni uređaji za komunikaciju</w:t>
            </w:r>
          </w:p>
        </w:tc>
      </w:tr>
      <w:tr w:rsidR="00042C3B" w:rsidRPr="00EA0F76" w14:paraId="0AAB2DA2" w14:textId="77777777" w:rsidTr="00B04851">
        <w:trPr>
          <w:trHeight w:val="47"/>
        </w:trPr>
        <w:tc>
          <w:tcPr>
            <w:tcW w:w="1854" w:type="dxa"/>
            <w:vMerge/>
          </w:tcPr>
          <w:p w14:paraId="3F040BCA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94517B5" w14:textId="1FE89B80" w:rsidR="00042C3B" w:rsidRPr="00EA0F76" w:rsidRDefault="00083FFA" w:rsidP="00B04851">
            <w:pPr>
              <w:pStyle w:val="normal-000000"/>
            </w:pPr>
            <w:r>
              <w:rPr>
                <w:rStyle w:val="zadanifontodlomka-000001"/>
              </w:rPr>
              <w:t>S</w:t>
            </w:r>
            <w:r w:rsidR="00042C3B" w:rsidRPr="00EA0F76">
              <w:rPr>
                <w:rStyle w:val="zadanifontodlomka-000001"/>
              </w:rPr>
              <w:t>pašavanje ljudi i životinja visine, dubine, ruševine</w:t>
            </w:r>
          </w:p>
        </w:tc>
      </w:tr>
      <w:tr w:rsidR="00042C3B" w:rsidRPr="00EA0F76" w14:paraId="0BE1B922" w14:textId="77777777" w:rsidTr="00B04851">
        <w:trPr>
          <w:trHeight w:val="47"/>
        </w:trPr>
        <w:tc>
          <w:tcPr>
            <w:tcW w:w="1854" w:type="dxa"/>
            <w:vMerge/>
          </w:tcPr>
          <w:p w14:paraId="64026023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A2F1913" w14:textId="268BACB6" w:rsidR="00042C3B" w:rsidRPr="00EA0F76" w:rsidRDefault="00083FFA" w:rsidP="00B04851">
            <w:pPr>
              <w:rPr>
                <w:bCs w:val="0"/>
                <w:szCs w:val="24"/>
              </w:rPr>
            </w:pPr>
            <w:r>
              <w:rPr>
                <w:rStyle w:val="zadanifontodlomka-000001"/>
              </w:rPr>
              <w:t>D</w:t>
            </w:r>
            <w:r w:rsidR="00042C3B" w:rsidRPr="00EA0F76">
              <w:rPr>
                <w:rStyle w:val="zadanifontodlomka-000001"/>
              </w:rPr>
              <w:t>efinicija i razredba požara: pojam vatre i požara, razredba požara po mjestu nastanka, razredba požara po obujmu i veličini, razredba požara po fazama razvoja, razredba požara po vrsti gorive tvari</w:t>
            </w:r>
          </w:p>
        </w:tc>
      </w:tr>
      <w:tr w:rsidR="00042C3B" w:rsidRPr="00EA0F76" w14:paraId="7C1B7AEB" w14:textId="77777777" w:rsidTr="00B04851">
        <w:trPr>
          <w:trHeight w:val="47"/>
        </w:trPr>
        <w:tc>
          <w:tcPr>
            <w:tcW w:w="1854" w:type="dxa"/>
            <w:vMerge/>
          </w:tcPr>
          <w:p w14:paraId="6D880EE9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7B0FE61" w14:textId="6E31E9CC" w:rsidR="00042C3B" w:rsidRPr="00EA0F76" w:rsidRDefault="00083FFA" w:rsidP="00B04851">
            <w:pPr>
              <w:rPr>
                <w:bCs w:val="0"/>
                <w:szCs w:val="24"/>
              </w:rPr>
            </w:pPr>
            <w:r>
              <w:rPr>
                <w:rStyle w:val="zadanifontodlomka-000001"/>
              </w:rPr>
              <w:t>U</w:t>
            </w:r>
            <w:r w:rsidR="00042C3B" w:rsidRPr="00EA0F76">
              <w:rPr>
                <w:rStyle w:val="zadanifontodlomka-000001"/>
              </w:rPr>
              <w:t>potreba uređaja za mjerenje koncentracija plinova i para – eksplozimetar</w:t>
            </w:r>
          </w:p>
        </w:tc>
      </w:tr>
      <w:tr w:rsidR="00042C3B" w:rsidRPr="00EA0F76" w14:paraId="3AAFEBD4" w14:textId="77777777" w:rsidTr="00B04851">
        <w:trPr>
          <w:trHeight w:val="47"/>
        </w:trPr>
        <w:tc>
          <w:tcPr>
            <w:tcW w:w="1854" w:type="dxa"/>
            <w:vMerge/>
          </w:tcPr>
          <w:p w14:paraId="4547859A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3DD4514" w14:textId="543258FC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D</w:t>
            </w:r>
            <w:r w:rsidR="00042C3B" w:rsidRPr="00EA0F76">
              <w:rPr>
                <w:rStyle w:val="zadanifontodlomka-000001"/>
              </w:rPr>
              <w:t>efinicija požarnog opterećenja</w:t>
            </w:r>
          </w:p>
        </w:tc>
      </w:tr>
      <w:tr w:rsidR="00042C3B" w:rsidRPr="00EA0F76" w14:paraId="6E9E1ACA" w14:textId="77777777" w:rsidTr="00B04851">
        <w:trPr>
          <w:trHeight w:val="322"/>
        </w:trPr>
        <w:tc>
          <w:tcPr>
            <w:tcW w:w="1854" w:type="dxa"/>
            <w:vMerge w:val="restart"/>
          </w:tcPr>
          <w:p w14:paraId="09F6FC82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Svibanj</w:t>
            </w:r>
          </w:p>
        </w:tc>
        <w:tc>
          <w:tcPr>
            <w:tcW w:w="7188" w:type="dxa"/>
          </w:tcPr>
          <w:p w14:paraId="6341CE8E" w14:textId="76F405BB" w:rsidR="00042C3B" w:rsidRPr="00EA0F76" w:rsidRDefault="00083FFA" w:rsidP="00B04851">
            <w:pPr>
              <w:pStyle w:val="000020"/>
            </w:pPr>
            <w:r>
              <w:rPr>
                <w:rStyle w:val="zadanifontodlomka-000001"/>
              </w:rPr>
              <w:t>U</w:t>
            </w:r>
            <w:r w:rsidR="00042C3B" w:rsidRPr="00EA0F76">
              <w:rPr>
                <w:rStyle w:val="zadanifontodlomka-000001"/>
              </w:rPr>
              <w:t>potreba opreme za svladavanje sila: poluge, koloture i koloturja i dr.</w:t>
            </w:r>
          </w:p>
        </w:tc>
      </w:tr>
      <w:tr w:rsidR="00042C3B" w:rsidRPr="00EA0F76" w14:paraId="0820D82E" w14:textId="77777777" w:rsidTr="00B04851">
        <w:trPr>
          <w:trHeight w:val="47"/>
        </w:trPr>
        <w:tc>
          <w:tcPr>
            <w:tcW w:w="1854" w:type="dxa"/>
            <w:vMerge/>
          </w:tcPr>
          <w:p w14:paraId="4276A53A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CAD86FF" w14:textId="31071400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V</w:t>
            </w:r>
            <w:r w:rsidR="00042C3B" w:rsidRPr="00EA0F76">
              <w:rPr>
                <w:rStyle w:val="zadanifontodlomka-000001"/>
              </w:rPr>
              <w:t>atrogasna vozila, podjela, tehničke karakteristike</w:t>
            </w:r>
          </w:p>
        </w:tc>
      </w:tr>
      <w:tr w:rsidR="00042C3B" w:rsidRPr="00EA0F76" w14:paraId="356DB988" w14:textId="77777777" w:rsidTr="00B04851">
        <w:trPr>
          <w:trHeight w:val="47"/>
        </w:trPr>
        <w:tc>
          <w:tcPr>
            <w:tcW w:w="1854" w:type="dxa"/>
            <w:vMerge/>
          </w:tcPr>
          <w:p w14:paraId="6F1213A1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3880D2A" w14:textId="03C24CBE" w:rsidR="00042C3B" w:rsidRPr="00EA0F76" w:rsidRDefault="00083FFA" w:rsidP="00B04851">
            <w:pPr>
              <w:pStyle w:val="normal-000000"/>
            </w:pPr>
            <w:r>
              <w:rPr>
                <w:rStyle w:val="zadanifontodlomka-000001"/>
              </w:rPr>
              <w:t>O</w:t>
            </w:r>
            <w:r w:rsidR="00042C3B" w:rsidRPr="00EA0F76">
              <w:rPr>
                <w:rStyle w:val="zadanifontodlomka-000001"/>
              </w:rPr>
              <w:t>snove kartografije i topografije</w:t>
            </w:r>
          </w:p>
        </w:tc>
      </w:tr>
      <w:tr w:rsidR="00042C3B" w:rsidRPr="00EA0F76" w14:paraId="27F83724" w14:textId="77777777" w:rsidTr="00B04851">
        <w:trPr>
          <w:trHeight w:val="47"/>
        </w:trPr>
        <w:tc>
          <w:tcPr>
            <w:tcW w:w="1854" w:type="dxa"/>
            <w:vMerge/>
          </w:tcPr>
          <w:p w14:paraId="4D7375DD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17D88DB" w14:textId="4AA24618" w:rsidR="00042C3B" w:rsidRPr="00EA0F76" w:rsidRDefault="00083FFA" w:rsidP="00B04851">
            <w:pPr>
              <w:pStyle w:val="000020"/>
            </w:pPr>
            <w:r>
              <w:rPr>
                <w:rStyle w:val="zadanifontodlomka-000001"/>
              </w:rPr>
              <w:t>G</w:t>
            </w:r>
            <w:r w:rsidR="00042C3B" w:rsidRPr="00EA0F76">
              <w:rPr>
                <w:rStyle w:val="zadanifontodlomka-000001"/>
              </w:rPr>
              <w:t xml:space="preserve">ašenje šumskih požara i ostalih požara otvorenog prostora, određivanje površine požara na otvorenom prostoru </w:t>
            </w:r>
          </w:p>
        </w:tc>
      </w:tr>
      <w:tr w:rsidR="00042C3B" w:rsidRPr="00EA0F76" w14:paraId="5770BD76" w14:textId="77777777" w:rsidTr="00B04851">
        <w:trPr>
          <w:trHeight w:val="50"/>
        </w:trPr>
        <w:tc>
          <w:tcPr>
            <w:tcW w:w="1854" w:type="dxa"/>
            <w:vMerge w:val="restart"/>
          </w:tcPr>
          <w:p w14:paraId="78682409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Lipanj</w:t>
            </w:r>
          </w:p>
        </w:tc>
        <w:tc>
          <w:tcPr>
            <w:tcW w:w="7188" w:type="dxa"/>
          </w:tcPr>
          <w:p w14:paraId="4E3B63CE" w14:textId="057D4E5F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Z</w:t>
            </w:r>
            <w:r w:rsidR="00027D79" w:rsidRPr="00EA0F76">
              <w:rPr>
                <w:rStyle w:val="zadanifontodlomka-000001"/>
              </w:rPr>
              <w:t>rakoplovi za gašenje požara, tehničke karakteristike</w:t>
            </w:r>
          </w:p>
        </w:tc>
      </w:tr>
      <w:tr w:rsidR="00042C3B" w:rsidRPr="00EA0F76" w14:paraId="5B107749" w14:textId="77777777" w:rsidTr="00B04851">
        <w:trPr>
          <w:trHeight w:val="50"/>
        </w:trPr>
        <w:tc>
          <w:tcPr>
            <w:tcW w:w="1854" w:type="dxa"/>
            <w:vMerge/>
          </w:tcPr>
          <w:p w14:paraId="1B2139BA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4B05096" w14:textId="7A450BDC" w:rsidR="00042C3B" w:rsidRPr="00EA0F76" w:rsidRDefault="00083FFA" w:rsidP="00B04851">
            <w:pPr>
              <w:rPr>
                <w:rStyle w:val="zadanifontodlomka-000001"/>
                <w:color w:val="FF0000"/>
              </w:rPr>
            </w:pPr>
            <w:r>
              <w:rPr>
                <w:rStyle w:val="zadanifontodlomka-000001"/>
              </w:rPr>
              <w:t>H</w:t>
            </w:r>
            <w:r w:rsidR="00027D79" w:rsidRPr="00EA0F76">
              <w:rPr>
                <w:rStyle w:val="zadanifontodlomka-000001"/>
              </w:rPr>
              <w:t>idrantska mreža, tehničke karakteristike</w:t>
            </w:r>
          </w:p>
        </w:tc>
      </w:tr>
      <w:tr w:rsidR="00042C3B" w:rsidRPr="00EA0F76" w14:paraId="5C5BDC8F" w14:textId="77777777" w:rsidTr="00B04851">
        <w:trPr>
          <w:trHeight w:val="47"/>
        </w:trPr>
        <w:tc>
          <w:tcPr>
            <w:tcW w:w="1854" w:type="dxa"/>
            <w:vMerge/>
          </w:tcPr>
          <w:p w14:paraId="21BD21D5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FC7BAF3" w14:textId="7AD284FD" w:rsidR="00042C3B" w:rsidRPr="00EA0F76" w:rsidRDefault="00083FFA" w:rsidP="00B04851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0E311E" w:rsidRPr="00EA0F76">
              <w:rPr>
                <w:szCs w:val="24"/>
              </w:rPr>
              <w:t>omunikacija u vatrogastvu: mobilni i stabilni uređaji za komunikaciju</w:t>
            </w:r>
          </w:p>
        </w:tc>
      </w:tr>
      <w:tr w:rsidR="00042C3B" w:rsidRPr="00EA0F76" w14:paraId="4FE33584" w14:textId="77777777" w:rsidTr="00B04851">
        <w:trPr>
          <w:trHeight w:val="47"/>
        </w:trPr>
        <w:tc>
          <w:tcPr>
            <w:tcW w:w="1854" w:type="dxa"/>
            <w:vMerge/>
          </w:tcPr>
          <w:p w14:paraId="4B294386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91042E6" w14:textId="60B97F7C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T</w:t>
            </w:r>
            <w:r w:rsidR="00042C3B" w:rsidRPr="00EA0F76">
              <w:rPr>
                <w:rStyle w:val="zadanifontodlomka-000001"/>
              </w:rPr>
              <w:t xml:space="preserve">aktika gašenja požara na </w:t>
            </w:r>
            <w:r w:rsidR="00027D79" w:rsidRPr="00EA0F76">
              <w:rPr>
                <w:rStyle w:val="zadanifontodlomka-000001"/>
              </w:rPr>
              <w:t xml:space="preserve">zrakoplovima </w:t>
            </w:r>
          </w:p>
        </w:tc>
      </w:tr>
      <w:tr w:rsidR="00042C3B" w:rsidRPr="00EA0F76" w14:paraId="15B8215E" w14:textId="77777777" w:rsidTr="00B04851">
        <w:trPr>
          <w:trHeight w:val="47"/>
        </w:trPr>
        <w:tc>
          <w:tcPr>
            <w:tcW w:w="1854" w:type="dxa"/>
            <w:vMerge/>
          </w:tcPr>
          <w:p w14:paraId="5A88D920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EFE881A" w14:textId="109910FF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A</w:t>
            </w:r>
            <w:r w:rsidR="00042C3B" w:rsidRPr="00EA0F76">
              <w:rPr>
                <w:rStyle w:val="zadanifontodlomka-000001"/>
              </w:rPr>
              <w:t>ktivnosti po planu zaštite od požara za područje djelovanja vatrogasne postrojbe</w:t>
            </w:r>
          </w:p>
        </w:tc>
      </w:tr>
      <w:tr w:rsidR="00042C3B" w:rsidRPr="00EA0F76" w14:paraId="6A154801" w14:textId="77777777" w:rsidTr="00B04851">
        <w:trPr>
          <w:trHeight w:val="50"/>
        </w:trPr>
        <w:tc>
          <w:tcPr>
            <w:tcW w:w="1854" w:type="dxa"/>
            <w:vMerge w:val="restart"/>
          </w:tcPr>
          <w:p w14:paraId="53E4D768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Srpanj</w:t>
            </w:r>
          </w:p>
        </w:tc>
        <w:tc>
          <w:tcPr>
            <w:tcW w:w="7188" w:type="dxa"/>
          </w:tcPr>
          <w:p w14:paraId="0D289CD5" w14:textId="239CE130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A</w:t>
            </w:r>
            <w:r w:rsidR="00042C3B" w:rsidRPr="00EA0F76">
              <w:rPr>
                <w:rStyle w:val="zadanifontodlomka-000001"/>
              </w:rPr>
              <w:t>ktivnosti po planu zaštite od požara za područje djelovanja vatrogasne postrojbe</w:t>
            </w:r>
          </w:p>
        </w:tc>
      </w:tr>
      <w:tr w:rsidR="00042C3B" w:rsidRPr="00EA0F76" w14:paraId="043FE22D" w14:textId="77777777" w:rsidTr="00B04851">
        <w:trPr>
          <w:trHeight w:val="47"/>
        </w:trPr>
        <w:tc>
          <w:tcPr>
            <w:tcW w:w="1854" w:type="dxa"/>
            <w:vMerge/>
          </w:tcPr>
          <w:p w14:paraId="4D784A25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AC149FB" w14:textId="6FEDDEB9" w:rsidR="00042C3B" w:rsidRPr="00EA0F76" w:rsidRDefault="00083FFA" w:rsidP="00B04851">
            <w:pPr>
              <w:pStyle w:val="000020"/>
            </w:pPr>
            <w:r>
              <w:rPr>
                <w:rStyle w:val="zadanifontodlomka-000001"/>
              </w:rPr>
              <w:t>S</w:t>
            </w:r>
            <w:r w:rsidR="00042C3B" w:rsidRPr="00EA0F76">
              <w:rPr>
                <w:rStyle w:val="zadanifontodlomka-000001"/>
              </w:rPr>
              <w:t>pašavanje ljudi i životinja: zatvaranje vode i plina</w:t>
            </w:r>
            <w:r w:rsidR="00027D79" w:rsidRPr="00EA0F76">
              <w:rPr>
                <w:rStyle w:val="zadanifontodlomka-000001"/>
              </w:rPr>
              <w:t>, potresi, poplave</w:t>
            </w:r>
          </w:p>
        </w:tc>
      </w:tr>
      <w:tr w:rsidR="00042C3B" w:rsidRPr="00EA0F76" w14:paraId="776BC1C3" w14:textId="77777777" w:rsidTr="00B04851">
        <w:trPr>
          <w:trHeight w:val="47"/>
        </w:trPr>
        <w:tc>
          <w:tcPr>
            <w:tcW w:w="1854" w:type="dxa"/>
            <w:vMerge/>
          </w:tcPr>
          <w:p w14:paraId="21D49079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2B7274E" w14:textId="36D7AE6F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R</w:t>
            </w:r>
            <w:r w:rsidR="00027D79" w:rsidRPr="00EA0F76">
              <w:rPr>
                <w:rStyle w:val="zadanifontodlomka-000001"/>
              </w:rPr>
              <w:t>učni i prijevozni vatrogasni aparati</w:t>
            </w:r>
          </w:p>
        </w:tc>
      </w:tr>
      <w:tr w:rsidR="00042C3B" w:rsidRPr="00EA0F76" w14:paraId="5947D961" w14:textId="77777777" w:rsidTr="00B04851">
        <w:trPr>
          <w:trHeight w:val="47"/>
        </w:trPr>
        <w:tc>
          <w:tcPr>
            <w:tcW w:w="1854" w:type="dxa"/>
            <w:vMerge/>
          </w:tcPr>
          <w:p w14:paraId="7BF53B5D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9F363C9" w14:textId="0BA9AA33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T</w:t>
            </w:r>
            <w:r w:rsidR="00042C3B" w:rsidRPr="00EA0F76">
              <w:rPr>
                <w:rStyle w:val="zadanifontodlomka-000001"/>
              </w:rPr>
              <w:t>aktika gašenja požara u visokim objektima</w:t>
            </w:r>
          </w:p>
        </w:tc>
      </w:tr>
      <w:tr w:rsidR="00042C3B" w:rsidRPr="00EA0F76" w14:paraId="6CDECE11" w14:textId="77777777" w:rsidTr="00B04851">
        <w:trPr>
          <w:trHeight w:val="47"/>
        </w:trPr>
        <w:tc>
          <w:tcPr>
            <w:tcW w:w="1854" w:type="dxa"/>
            <w:vMerge/>
          </w:tcPr>
          <w:p w14:paraId="346B4364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205356A" w14:textId="0FC0C32F" w:rsidR="00042C3B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R</w:t>
            </w:r>
            <w:r w:rsidR="00042C3B" w:rsidRPr="00EA0F76">
              <w:rPr>
                <w:rStyle w:val="zadanifontodlomka-000001"/>
              </w:rPr>
              <w:t>azvoj akcije gašenja požara: tijek intervencije, izbor taktike gašenja požara, orijentacija, kretanje i pretraživanje u zadimljenom prostoru, lokalizacija požara, završetak akcije gašenja požara,  rad po povratku u postrojbu, analiza vatrogasne intervencije</w:t>
            </w:r>
          </w:p>
        </w:tc>
      </w:tr>
      <w:tr w:rsidR="000735E5" w:rsidRPr="00EA0F76" w14:paraId="07B9E644" w14:textId="77777777" w:rsidTr="00B04851">
        <w:trPr>
          <w:trHeight w:val="50"/>
        </w:trPr>
        <w:tc>
          <w:tcPr>
            <w:tcW w:w="1854" w:type="dxa"/>
            <w:vMerge w:val="restart"/>
          </w:tcPr>
          <w:p w14:paraId="3A94429C" w14:textId="77777777" w:rsidR="000735E5" w:rsidRPr="00EA0F76" w:rsidRDefault="000735E5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Kolovoz</w:t>
            </w:r>
          </w:p>
        </w:tc>
        <w:tc>
          <w:tcPr>
            <w:tcW w:w="7188" w:type="dxa"/>
          </w:tcPr>
          <w:p w14:paraId="64CC2BD1" w14:textId="6BBEC93A" w:rsidR="000735E5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V</w:t>
            </w:r>
            <w:r w:rsidR="000735E5" w:rsidRPr="00EA0F76">
              <w:rPr>
                <w:rStyle w:val="zadanifontodlomka-000001"/>
              </w:rPr>
              <w:t>atrogasn</w:t>
            </w:r>
            <w:r w:rsidR="00027D79" w:rsidRPr="00EA0F76">
              <w:rPr>
                <w:rStyle w:val="zadanifontodlomka-000001"/>
              </w:rPr>
              <w:t>e pumpe</w:t>
            </w:r>
            <w:r w:rsidR="000735E5" w:rsidRPr="00EA0F76">
              <w:rPr>
                <w:rStyle w:val="zadanifontodlomka-000001"/>
              </w:rPr>
              <w:t>, podjela, tehničke karakteristike</w:t>
            </w:r>
          </w:p>
        </w:tc>
      </w:tr>
      <w:tr w:rsidR="000735E5" w:rsidRPr="00EA0F76" w14:paraId="2D2A4BD9" w14:textId="77777777" w:rsidTr="00B04851">
        <w:trPr>
          <w:trHeight w:val="47"/>
        </w:trPr>
        <w:tc>
          <w:tcPr>
            <w:tcW w:w="1854" w:type="dxa"/>
            <w:vMerge/>
          </w:tcPr>
          <w:p w14:paraId="01C3836B" w14:textId="77777777" w:rsidR="000735E5" w:rsidRPr="00EA0F76" w:rsidRDefault="000735E5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49542A3" w14:textId="6D61C222" w:rsidR="000735E5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T</w:t>
            </w:r>
            <w:r w:rsidR="000735E5" w:rsidRPr="00EA0F76">
              <w:rPr>
                <w:rStyle w:val="zadanifontodlomka-000001"/>
              </w:rPr>
              <w:t>aktika gašenja požara</w:t>
            </w:r>
            <w:r w:rsidR="000735E5" w:rsidRPr="00EA0F76">
              <w:rPr>
                <w:bCs w:val="0"/>
                <w:szCs w:val="24"/>
              </w:rPr>
              <w:t xml:space="preserve"> u </w:t>
            </w:r>
            <w:r w:rsidR="000735E5" w:rsidRPr="00EA0F76">
              <w:rPr>
                <w:rStyle w:val="zadanifontodlomka-000001"/>
              </w:rPr>
              <w:t>objektima gdje boravi mnogo ljudi</w:t>
            </w:r>
          </w:p>
        </w:tc>
      </w:tr>
      <w:tr w:rsidR="000735E5" w:rsidRPr="00EA0F76" w14:paraId="1ABB8A82" w14:textId="77777777" w:rsidTr="00B04851">
        <w:trPr>
          <w:trHeight w:val="47"/>
        </w:trPr>
        <w:tc>
          <w:tcPr>
            <w:tcW w:w="1854" w:type="dxa"/>
            <w:vMerge/>
          </w:tcPr>
          <w:p w14:paraId="4AAC8C23" w14:textId="77777777" w:rsidR="000735E5" w:rsidRPr="00EA0F76" w:rsidRDefault="000735E5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888FF6B" w14:textId="476CB979" w:rsidR="000735E5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R</w:t>
            </w:r>
            <w:r w:rsidR="000735E5" w:rsidRPr="00EA0F76">
              <w:rPr>
                <w:rStyle w:val="zadanifontodlomka-000001"/>
              </w:rPr>
              <w:t>elejna dobava vode</w:t>
            </w:r>
            <w:r w:rsidR="00EA0F76" w:rsidRPr="00EA0F76">
              <w:rPr>
                <w:rStyle w:val="zadanifontodlomka-000001"/>
              </w:rPr>
              <w:t>, opskrba vode na požaru</w:t>
            </w:r>
          </w:p>
        </w:tc>
      </w:tr>
      <w:tr w:rsidR="000735E5" w:rsidRPr="00EA0F76" w14:paraId="6C631521" w14:textId="77777777" w:rsidTr="000735E5">
        <w:trPr>
          <w:trHeight w:val="72"/>
        </w:trPr>
        <w:tc>
          <w:tcPr>
            <w:tcW w:w="1854" w:type="dxa"/>
            <w:vMerge/>
          </w:tcPr>
          <w:p w14:paraId="27BD6084" w14:textId="77777777" w:rsidR="000735E5" w:rsidRPr="00EA0F76" w:rsidRDefault="000735E5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72C5FC7" w14:textId="7E867FB3" w:rsidR="000735E5" w:rsidRPr="00EA0F76" w:rsidRDefault="00083FFA" w:rsidP="00B04851">
            <w:pPr>
              <w:rPr>
                <w:szCs w:val="24"/>
              </w:rPr>
            </w:pPr>
            <w:r>
              <w:t>P</w:t>
            </w:r>
            <w:r w:rsidR="006F756B" w:rsidRPr="00EA0F76">
              <w:t>ožarno opterećenje</w:t>
            </w:r>
          </w:p>
        </w:tc>
      </w:tr>
      <w:tr w:rsidR="000735E5" w:rsidRPr="00EA0F76" w14:paraId="3B687065" w14:textId="77777777" w:rsidTr="00B04851">
        <w:trPr>
          <w:trHeight w:val="72"/>
        </w:trPr>
        <w:tc>
          <w:tcPr>
            <w:tcW w:w="1854" w:type="dxa"/>
            <w:vMerge/>
          </w:tcPr>
          <w:p w14:paraId="28B480BA" w14:textId="77777777" w:rsidR="000735E5" w:rsidRPr="00EA0F76" w:rsidRDefault="000735E5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FBB318B" w14:textId="1AFE6FC0" w:rsidR="000735E5" w:rsidRPr="00EA0F76" w:rsidRDefault="00083FFA" w:rsidP="00B04851">
            <w:pPr>
              <w:rPr>
                <w:szCs w:val="24"/>
              </w:rPr>
            </w:pPr>
            <w:r>
              <w:rPr>
                <w:rStyle w:val="zadanifontodlomka-000001"/>
              </w:rPr>
              <w:t>V</w:t>
            </w:r>
            <w:r w:rsidR="006F756B" w:rsidRPr="00EA0F76">
              <w:rPr>
                <w:rStyle w:val="zadanifontodlomka-000001"/>
              </w:rPr>
              <w:t>atrogasna simbolika</w:t>
            </w:r>
          </w:p>
        </w:tc>
      </w:tr>
      <w:tr w:rsidR="00042C3B" w:rsidRPr="00EA0F76" w14:paraId="6987E0C6" w14:textId="77777777" w:rsidTr="00B04851">
        <w:trPr>
          <w:trHeight w:val="281"/>
        </w:trPr>
        <w:tc>
          <w:tcPr>
            <w:tcW w:w="1854" w:type="dxa"/>
            <w:vMerge w:val="restart"/>
          </w:tcPr>
          <w:p w14:paraId="302E89E7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Rujan</w:t>
            </w:r>
          </w:p>
        </w:tc>
        <w:tc>
          <w:tcPr>
            <w:tcW w:w="7188" w:type="dxa"/>
          </w:tcPr>
          <w:p w14:paraId="046D2097" w14:textId="533314D6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V</w:t>
            </w:r>
            <w:r w:rsidR="006F756B" w:rsidRPr="00EA0F76">
              <w:rPr>
                <w:rStyle w:val="zadanifontodlomka-000001"/>
              </w:rPr>
              <w:t>atrogasna simbolika</w:t>
            </w:r>
          </w:p>
        </w:tc>
      </w:tr>
      <w:tr w:rsidR="00042C3B" w:rsidRPr="00EA0F76" w14:paraId="1DF8A457" w14:textId="77777777" w:rsidTr="00B04851">
        <w:trPr>
          <w:trHeight w:val="850"/>
        </w:trPr>
        <w:tc>
          <w:tcPr>
            <w:tcW w:w="1854" w:type="dxa"/>
            <w:vMerge/>
          </w:tcPr>
          <w:p w14:paraId="1CC6F44F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7972F27" w14:textId="5F806031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T</w:t>
            </w:r>
            <w:r w:rsidR="00042C3B" w:rsidRPr="00EA0F76">
              <w:rPr>
                <w:rStyle w:val="zadanifontodlomka-000001"/>
              </w:rPr>
              <w:t>aktika gašenja požara u specifičnim slučajevima – gašenje zapaljivih tekućina, gašenje plinova, gašenje prašina, gašenje tvari koje se teško gase</w:t>
            </w:r>
          </w:p>
        </w:tc>
      </w:tr>
      <w:tr w:rsidR="00042C3B" w:rsidRPr="00EA0F76" w14:paraId="20A00C3C" w14:textId="77777777" w:rsidTr="00B04851">
        <w:trPr>
          <w:trHeight w:val="47"/>
        </w:trPr>
        <w:tc>
          <w:tcPr>
            <w:tcW w:w="1854" w:type="dxa"/>
            <w:vMerge/>
          </w:tcPr>
          <w:p w14:paraId="66C567C8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E2B5D1E" w14:textId="42BF26A3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K</w:t>
            </w:r>
            <w:r w:rsidR="00EA0F76">
              <w:rPr>
                <w:rStyle w:val="zadanifontodlomka-000001"/>
              </w:rPr>
              <w:t>oloture i koloturja</w:t>
            </w:r>
          </w:p>
        </w:tc>
      </w:tr>
      <w:tr w:rsidR="00042C3B" w:rsidRPr="00EA0F76" w14:paraId="0BE2A21A" w14:textId="77777777" w:rsidTr="00B04851">
        <w:trPr>
          <w:trHeight w:val="47"/>
        </w:trPr>
        <w:tc>
          <w:tcPr>
            <w:tcW w:w="1854" w:type="dxa"/>
            <w:vMerge/>
          </w:tcPr>
          <w:p w14:paraId="37022673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889DCA5" w14:textId="2A45C8C9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P</w:t>
            </w:r>
            <w:r w:rsidR="00042C3B" w:rsidRPr="00EA0F76">
              <w:rPr>
                <w:rStyle w:val="zadanifontodlomka-000001"/>
              </w:rPr>
              <w:t>neumatski podizači tereta, podjela, tehničke karakteristike</w:t>
            </w:r>
            <w:r w:rsidR="00042C3B" w:rsidRPr="00EA0F76">
              <w:rPr>
                <w:szCs w:val="24"/>
              </w:rPr>
              <w:t xml:space="preserve"> </w:t>
            </w:r>
          </w:p>
        </w:tc>
      </w:tr>
      <w:tr w:rsidR="00042C3B" w:rsidRPr="00EA0F76" w14:paraId="1DCD7760" w14:textId="77777777" w:rsidTr="00B04851">
        <w:trPr>
          <w:trHeight w:val="47"/>
        </w:trPr>
        <w:tc>
          <w:tcPr>
            <w:tcW w:w="1854" w:type="dxa"/>
            <w:vMerge/>
          </w:tcPr>
          <w:p w14:paraId="1071721A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B32FAD4" w14:textId="2F09F833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P</w:t>
            </w:r>
            <w:r w:rsidR="00EA0F76">
              <w:rPr>
                <w:rStyle w:val="zadanifontodlomka-000001"/>
              </w:rPr>
              <w:t>odjela vatrogasnih armatura za pjenu, tehničke karakteristike</w:t>
            </w:r>
          </w:p>
        </w:tc>
      </w:tr>
      <w:tr w:rsidR="00042C3B" w:rsidRPr="00EA0F76" w14:paraId="2F589D73" w14:textId="77777777" w:rsidTr="00B04851">
        <w:trPr>
          <w:trHeight w:val="47"/>
        </w:trPr>
        <w:tc>
          <w:tcPr>
            <w:tcW w:w="1854" w:type="dxa"/>
            <w:vMerge w:val="restart"/>
          </w:tcPr>
          <w:p w14:paraId="6E696820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Listopad</w:t>
            </w:r>
          </w:p>
        </w:tc>
        <w:tc>
          <w:tcPr>
            <w:tcW w:w="7188" w:type="dxa"/>
          </w:tcPr>
          <w:p w14:paraId="5CCC940D" w14:textId="621438AC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P</w:t>
            </w:r>
            <w:r w:rsidR="00EA0F76">
              <w:rPr>
                <w:rStyle w:val="zadanifontodlomka-000001"/>
              </w:rPr>
              <w:t>odjela vatrogasnih armatura za pjenu, tehničke karakteristike</w:t>
            </w:r>
          </w:p>
        </w:tc>
      </w:tr>
      <w:tr w:rsidR="00042C3B" w:rsidRPr="00EA0F76" w14:paraId="11CE715E" w14:textId="77777777" w:rsidTr="00B04851">
        <w:trPr>
          <w:trHeight w:val="47"/>
        </w:trPr>
        <w:tc>
          <w:tcPr>
            <w:tcW w:w="1854" w:type="dxa"/>
            <w:vMerge/>
          </w:tcPr>
          <w:p w14:paraId="759D1FBD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7D78322" w14:textId="6C0ACEF5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szCs w:val="24"/>
              </w:rPr>
              <w:t>T</w:t>
            </w:r>
            <w:r w:rsidR="00042C3B" w:rsidRPr="00EA0F76">
              <w:rPr>
                <w:szCs w:val="24"/>
              </w:rPr>
              <w:t>aktika gašenja požara na brodovima</w:t>
            </w:r>
          </w:p>
        </w:tc>
      </w:tr>
      <w:tr w:rsidR="00042C3B" w:rsidRPr="00EA0F76" w14:paraId="50FB9114" w14:textId="77777777" w:rsidTr="00B04851">
        <w:trPr>
          <w:trHeight w:val="47"/>
        </w:trPr>
        <w:tc>
          <w:tcPr>
            <w:tcW w:w="1854" w:type="dxa"/>
            <w:vMerge/>
          </w:tcPr>
          <w:p w14:paraId="37DFD799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15EE81E" w14:textId="5DAC3E54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S</w:t>
            </w:r>
            <w:r w:rsidR="00EA0F76" w:rsidRPr="00EA0F76">
              <w:rPr>
                <w:rStyle w:val="zadanifontodlomka-000001"/>
              </w:rPr>
              <w:t>pašavanje ljudi i životinja: nasilno otvaranje vrata i prozora</w:t>
            </w:r>
          </w:p>
        </w:tc>
      </w:tr>
      <w:tr w:rsidR="00042C3B" w:rsidRPr="00EA0F76" w14:paraId="27248CEA" w14:textId="77777777" w:rsidTr="00B04851">
        <w:trPr>
          <w:trHeight w:val="47"/>
        </w:trPr>
        <w:tc>
          <w:tcPr>
            <w:tcW w:w="1854" w:type="dxa"/>
            <w:vMerge/>
          </w:tcPr>
          <w:p w14:paraId="5DF97F5C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797D71F" w14:textId="32960BBF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T</w:t>
            </w:r>
            <w:r w:rsidR="00C01726">
              <w:rPr>
                <w:rStyle w:val="zadanifontodlomka-000001"/>
              </w:rPr>
              <w:t>aktika gašenja požara dimovodnih kanala</w:t>
            </w:r>
          </w:p>
        </w:tc>
      </w:tr>
      <w:tr w:rsidR="00042C3B" w:rsidRPr="00EA0F76" w14:paraId="293F6A6C" w14:textId="77777777" w:rsidTr="00B04851">
        <w:trPr>
          <w:trHeight w:val="47"/>
        </w:trPr>
        <w:tc>
          <w:tcPr>
            <w:tcW w:w="1854" w:type="dxa"/>
            <w:vMerge/>
          </w:tcPr>
          <w:p w14:paraId="403EBFE1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253F088" w14:textId="551E0E53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P</w:t>
            </w:r>
            <w:r w:rsidR="000E311E">
              <w:rPr>
                <w:rStyle w:val="zadanifontodlomka-000001"/>
              </w:rPr>
              <w:t>ogonski spasilački alati u vatrogastvu, podjela, tehničke karakteristike</w:t>
            </w:r>
          </w:p>
        </w:tc>
      </w:tr>
      <w:tr w:rsidR="00042C3B" w:rsidRPr="00EA0F76" w14:paraId="64D91999" w14:textId="77777777" w:rsidTr="00B04851">
        <w:trPr>
          <w:trHeight w:val="47"/>
        </w:trPr>
        <w:tc>
          <w:tcPr>
            <w:tcW w:w="1854" w:type="dxa"/>
            <w:vMerge w:val="restart"/>
          </w:tcPr>
          <w:p w14:paraId="00E282FC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Studeni</w:t>
            </w:r>
          </w:p>
        </w:tc>
        <w:tc>
          <w:tcPr>
            <w:tcW w:w="7188" w:type="dxa"/>
          </w:tcPr>
          <w:p w14:paraId="0CC7B78B" w14:textId="482154CE" w:rsidR="00042C3B" w:rsidRPr="00EA0F76" w:rsidRDefault="00083FFA" w:rsidP="00B04851">
            <w:pPr>
              <w:rPr>
                <w:rStyle w:val="zadanifontodlomka-000001"/>
              </w:rPr>
            </w:pPr>
            <w:r>
              <w:t>R</w:t>
            </w:r>
            <w:r w:rsidR="000E311E">
              <w:t>ukovođenje i zapovijedanje složenijim vatrogasnim intervencijama</w:t>
            </w:r>
          </w:p>
        </w:tc>
      </w:tr>
      <w:tr w:rsidR="00042C3B" w:rsidRPr="00EA0F76" w14:paraId="7B357E20" w14:textId="77777777" w:rsidTr="00B04851">
        <w:trPr>
          <w:trHeight w:val="47"/>
        </w:trPr>
        <w:tc>
          <w:tcPr>
            <w:tcW w:w="1854" w:type="dxa"/>
            <w:vMerge/>
          </w:tcPr>
          <w:p w14:paraId="77B80092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8FADE78" w14:textId="08B6CFD2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Z</w:t>
            </w:r>
            <w:r w:rsidR="00042C3B" w:rsidRPr="00EA0F76">
              <w:rPr>
                <w:rStyle w:val="zadanifontodlomka-000001"/>
              </w:rPr>
              <w:t>aštitne naprave za disanje, podjela, tehničke karakteristike</w:t>
            </w:r>
          </w:p>
        </w:tc>
      </w:tr>
      <w:tr w:rsidR="00042C3B" w:rsidRPr="00EA0F76" w14:paraId="6DE563CE" w14:textId="77777777" w:rsidTr="00B04851">
        <w:trPr>
          <w:trHeight w:val="47"/>
        </w:trPr>
        <w:tc>
          <w:tcPr>
            <w:tcW w:w="1854" w:type="dxa"/>
            <w:vMerge/>
          </w:tcPr>
          <w:p w14:paraId="4E349E57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3AB4E3D" w14:textId="783DC06C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T</w:t>
            </w:r>
            <w:r w:rsidR="00042C3B" w:rsidRPr="00EA0F76">
              <w:rPr>
                <w:rStyle w:val="zadanifontodlomka-000001"/>
              </w:rPr>
              <w:t>aktika gašenja požara u visokim objektima</w:t>
            </w:r>
          </w:p>
        </w:tc>
      </w:tr>
      <w:tr w:rsidR="00042C3B" w:rsidRPr="00EA0F76" w14:paraId="1930DA42" w14:textId="77777777" w:rsidTr="00B04851">
        <w:trPr>
          <w:trHeight w:val="47"/>
        </w:trPr>
        <w:tc>
          <w:tcPr>
            <w:tcW w:w="1854" w:type="dxa"/>
            <w:vMerge/>
          </w:tcPr>
          <w:p w14:paraId="1432DA63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DF0C7E0" w14:textId="0B748076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T</w:t>
            </w:r>
            <w:r w:rsidR="00042C3B" w:rsidRPr="00EA0F76">
              <w:rPr>
                <w:rStyle w:val="zadanifontodlomka-000001"/>
              </w:rPr>
              <w:t>aktika gašenja požara na cestovnim vozilima</w:t>
            </w:r>
            <w:r w:rsidR="00042C3B" w:rsidRPr="00EA0F76">
              <w:rPr>
                <w:szCs w:val="24"/>
              </w:rPr>
              <w:t xml:space="preserve"> </w:t>
            </w:r>
          </w:p>
        </w:tc>
      </w:tr>
      <w:tr w:rsidR="00042C3B" w:rsidRPr="00EA0F76" w14:paraId="58337435" w14:textId="77777777" w:rsidTr="00B04851">
        <w:trPr>
          <w:trHeight w:val="47"/>
        </w:trPr>
        <w:tc>
          <w:tcPr>
            <w:tcW w:w="1854" w:type="dxa"/>
            <w:vMerge/>
          </w:tcPr>
          <w:p w14:paraId="0231CF73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BF02E77" w14:textId="7802C0FD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rStyle w:val="zadanifontodlomka-000001"/>
              </w:rPr>
              <w:t>U</w:t>
            </w:r>
            <w:r w:rsidR="00042C3B" w:rsidRPr="00EA0F76">
              <w:rPr>
                <w:rStyle w:val="zadanifontodlomka-000001"/>
              </w:rPr>
              <w:t>ređaji i oprema za spašavanje, penjanje i rad na visini, podjela, tehničke karakteristike</w:t>
            </w:r>
          </w:p>
        </w:tc>
      </w:tr>
      <w:tr w:rsidR="00042C3B" w:rsidRPr="00EA0F76" w14:paraId="5200374C" w14:textId="77777777" w:rsidTr="00B04851">
        <w:trPr>
          <w:trHeight w:val="47"/>
        </w:trPr>
        <w:tc>
          <w:tcPr>
            <w:tcW w:w="1854" w:type="dxa"/>
            <w:vMerge w:val="restart"/>
          </w:tcPr>
          <w:p w14:paraId="48FDF217" w14:textId="77777777" w:rsidR="00042C3B" w:rsidRPr="00EA0F76" w:rsidRDefault="00042C3B" w:rsidP="00B04851">
            <w:pPr>
              <w:rPr>
                <w:szCs w:val="24"/>
              </w:rPr>
            </w:pPr>
            <w:r w:rsidRPr="00EA0F76">
              <w:rPr>
                <w:szCs w:val="24"/>
              </w:rPr>
              <w:t>Prosinac</w:t>
            </w:r>
          </w:p>
          <w:p w14:paraId="513D3838" w14:textId="77777777" w:rsidR="00042C3B" w:rsidRPr="00EA0F76" w:rsidRDefault="00042C3B" w:rsidP="00B04851">
            <w:pPr>
              <w:rPr>
                <w:szCs w:val="24"/>
              </w:rPr>
            </w:pPr>
          </w:p>
          <w:p w14:paraId="34A28A58" w14:textId="77777777" w:rsidR="00042C3B" w:rsidRPr="00EA0F76" w:rsidRDefault="00042C3B" w:rsidP="00B04851">
            <w:pPr>
              <w:rPr>
                <w:szCs w:val="24"/>
              </w:rPr>
            </w:pPr>
          </w:p>
          <w:p w14:paraId="5AA22F2E" w14:textId="77777777" w:rsidR="00042C3B" w:rsidRPr="00EA0F76" w:rsidRDefault="00042C3B" w:rsidP="00B04851">
            <w:pPr>
              <w:rPr>
                <w:szCs w:val="24"/>
              </w:rPr>
            </w:pPr>
          </w:p>
          <w:p w14:paraId="1AF8D00E" w14:textId="77777777" w:rsidR="00042C3B" w:rsidRPr="00EA0F76" w:rsidRDefault="00042C3B" w:rsidP="00B04851">
            <w:pPr>
              <w:rPr>
                <w:szCs w:val="24"/>
              </w:rPr>
            </w:pPr>
          </w:p>
          <w:p w14:paraId="5652627B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198E7C5" w14:textId="59F906A9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szCs w:val="24"/>
              </w:rPr>
              <w:t>U</w:t>
            </w:r>
            <w:r w:rsidR="00042C3B" w:rsidRPr="00EA0F76">
              <w:rPr>
                <w:szCs w:val="24"/>
              </w:rPr>
              <w:t>ređaji i oprema za spašavanje, penjanje i rad na visini, podjela, tehničke karakteristike</w:t>
            </w:r>
          </w:p>
        </w:tc>
      </w:tr>
      <w:tr w:rsidR="00042C3B" w:rsidRPr="00EA0F76" w14:paraId="15040C14" w14:textId="77777777" w:rsidTr="00B04851">
        <w:trPr>
          <w:trHeight w:val="47"/>
        </w:trPr>
        <w:tc>
          <w:tcPr>
            <w:tcW w:w="1854" w:type="dxa"/>
            <w:vMerge/>
          </w:tcPr>
          <w:p w14:paraId="6D564A6E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272466A" w14:textId="1C92A795" w:rsidR="00042C3B" w:rsidRPr="00EA0F76" w:rsidRDefault="00083FFA" w:rsidP="00B04851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="000E311E">
              <w:rPr>
                <w:szCs w:val="24"/>
              </w:rPr>
              <w:t>a</w:t>
            </w:r>
            <w:r w:rsidR="000E311E">
              <w:t>čunanje potrebne količine sredstava, opreme i tehnike te ljudstva za gašenje požara</w:t>
            </w:r>
          </w:p>
        </w:tc>
      </w:tr>
      <w:tr w:rsidR="00042C3B" w:rsidRPr="00EA0F76" w14:paraId="5F44056B" w14:textId="77777777" w:rsidTr="00B04851">
        <w:trPr>
          <w:trHeight w:val="47"/>
        </w:trPr>
        <w:tc>
          <w:tcPr>
            <w:tcW w:w="1854" w:type="dxa"/>
            <w:vMerge/>
          </w:tcPr>
          <w:p w14:paraId="57501E40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7A565ED" w14:textId="773257A9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szCs w:val="24"/>
              </w:rPr>
              <w:t>V</w:t>
            </w:r>
            <w:r w:rsidR="00042C3B" w:rsidRPr="00EA0F76">
              <w:rPr>
                <w:szCs w:val="24"/>
              </w:rPr>
              <w:t>atrogasne pumpe, podjela, tehničke karakteristike</w:t>
            </w:r>
          </w:p>
        </w:tc>
      </w:tr>
      <w:tr w:rsidR="00042C3B" w:rsidRPr="00EA0F76" w14:paraId="4B213C89" w14:textId="77777777" w:rsidTr="00B04851">
        <w:trPr>
          <w:trHeight w:val="47"/>
        </w:trPr>
        <w:tc>
          <w:tcPr>
            <w:tcW w:w="1854" w:type="dxa"/>
            <w:vMerge/>
          </w:tcPr>
          <w:p w14:paraId="4F90CF48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16CEF34" w14:textId="4E99BDFE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szCs w:val="24"/>
              </w:rPr>
              <w:t>T</w:t>
            </w:r>
            <w:r w:rsidR="00042C3B" w:rsidRPr="00EA0F76">
              <w:rPr>
                <w:szCs w:val="24"/>
              </w:rPr>
              <w:t>aktički nastupi, navale i zahvati na požar</w:t>
            </w:r>
          </w:p>
        </w:tc>
      </w:tr>
      <w:tr w:rsidR="00042C3B" w:rsidRPr="00EA0F76" w14:paraId="3AB7F648" w14:textId="77777777" w:rsidTr="00B04851">
        <w:trPr>
          <w:trHeight w:val="300"/>
        </w:trPr>
        <w:tc>
          <w:tcPr>
            <w:tcW w:w="1854" w:type="dxa"/>
            <w:vMerge/>
          </w:tcPr>
          <w:p w14:paraId="551C38C6" w14:textId="77777777" w:rsidR="00042C3B" w:rsidRPr="00EA0F76" w:rsidRDefault="00042C3B" w:rsidP="00B0485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6BAE38A" w14:textId="448ABCB8" w:rsidR="00042C3B" w:rsidRPr="00EA0F76" w:rsidRDefault="00083FFA" w:rsidP="00B04851">
            <w:pPr>
              <w:rPr>
                <w:rStyle w:val="zadanifontodlomka-000001"/>
              </w:rPr>
            </w:pPr>
            <w:r>
              <w:rPr>
                <w:szCs w:val="24"/>
              </w:rPr>
              <w:t>T</w:t>
            </w:r>
            <w:r w:rsidR="00042C3B" w:rsidRPr="00EA0F76">
              <w:rPr>
                <w:szCs w:val="24"/>
              </w:rPr>
              <w:t>aktika gašenja požara u pojedinim dijelovima objekta</w:t>
            </w:r>
          </w:p>
        </w:tc>
      </w:tr>
    </w:tbl>
    <w:p w14:paraId="755126CA" w14:textId="454A0F3D" w:rsidR="00B50AE1" w:rsidRPr="00EA0F76" w:rsidRDefault="00B50AE1" w:rsidP="00751461"/>
    <w:p w14:paraId="3DE4810B" w14:textId="77777777" w:rsidR="0060501B" w:rsidRPr="00EA0F76" w:rsidRDefault="0060501B" w:rsidP="00751461"/>
    <w:p w14:paraId="1F25641C" w14:textId="77777777" w:rsidR="0060501B" w:rsidRPr="00EA0F76" w:rsidRDefault="0060501B" w:rsidP="00751461"/>
    <w:p w14:paraId="1E793258" w14:textId="77777777" w:rsidR="0060501B" w:rsidRPr="00EA0F76" w:rsidRDefault="0060501B" w:rsidP="00751461"/>
    <w:p w14:paraId="00C81A66" w14:textId="77777777" w:rsidR="0060501B" w:rsidRPr="00EA0F76" w:rsidRDefault="0060501B" w:rsidP="00751461"/>
    <w:p w14:paraId="5B8357C0" w14:textId="77777777" w:rsidR="0060501B" w:rsidRPr="00EA0F76" w:rsidRDefault="0060501B" w:rsidP="00751461"/>
    <w:p w14:paraId="45377ABD" w14:textId="7C6C8DDB" w:rsidR="00B50AE1" w:rsidRDefault="00B50AE1" w:rsidP="00751461"/>
    <w:p w14:paraId="7117E03B" w14:textId="77777777" w:rsidR="000E311E" w:rsidRDefault="000E311E" w:rsidP="00751461"/>
    <w:p w14:paraId="3A87EC46" w14:textId="77777777" w:rsidR="000E311E" w:rsidRDefault="000E311E" w:rsidP="00751461"/>
    <w:p w14:paraId="488D50FA" w14:textId="77777777" w:rsidR="000E311E" w:rsidRDefault="000E311E" w:rsidP="00751461"/>
    <w:p w14:paraId="6CFDFFD6" w14:textId="77777777" w:rsidR="000E311E" w:rsidRDefault="000E311E" w:rsidP="00751461"/>
    <w:p w14:paraId="00542CE1" w14:textId="77777777" w:rsidR="000E311E" w:rsidRDefault="000E311E" w:rsidP="00751461"/>
    <w:p w14:paraId="17BA2DED" w14:textId="77777777" w:rsidR="000E311E" w:rsidRPr="00EA0F76" w:rsidRDefault="000E311E" w:rsidP="00751461"/>
    <w:p w14:paraId="6B8B0BA8" w14:textId="4AAE25C8" w:rsidR="00B50AE1" w:rsidRPr="00EA0F76" w:rsidRDefault="00B50AE1" w:rsidP="00751461"/>
    <w:p w14:paraId="15EC4D2A" w14:textId="25590021" w:rsidR="00B50AE1" w:rsidRPr="00EA0F76" w:rsidRDefault="00B50AE1" w:rsidP="00751461"/>
    <w:p w14:paraId="045B25CB" w14:textId="77777777" w:rsidR="00385466" w:rsidRDefault="00385466" w:rsidP="00751461">
      <w:pPr>
        <w:rPr>
          <w:sz w:val="22"/>
          <w:szCs w:val="22"/>
        </w:rPr>
      </w:pPr>
    </w:p>
    <w:p w14:paraId="747E96F4" w14:textId="0A83FBAF" w:rsidR="00751461" w:rsidRPr="00EA0F76" w:rsidRDefault="00751461" w:rsidP="00751461">
      <w:pPr>
        <w:rPr>
          <w:sz w:val="22"/>
          <w:szCs w:val="22"/>
        </w:rPr>
      </w:pPr>
      <w:r w:rsidRPr="00EA0F76">
        <w:rPr>
          <w:sz w:val="22"/>
          <w:szCs w:val="22"/>
        </w:rPr>
        <w:t>PRILOG II. PRAKTIČNE VJEŽBE</w:t>
      </w:r>
    </w:p>
    <w:p w14:paraId="5C0D6986" w14:textId="09961E3D" w:rsidR="00B50AE1" w:rsidRPr="00EA0F76" w:rsidRDefault="00B50AE1" w:rsidP="00751461">
      <w:pPr>
        <w:rPr>
          <w:rFonts w:ascii="Arial" w:hAnsi="Arial"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7188"/>
      </w:tblGrid>
      <w:tr w:rsidR="002D7519" w:rsidRPr="00EA0F76" w14:paraId="5CEFD4BA" w14:textId="77777777" w:rsidTr="00D30DE3">
        <w:tc>
          <w:tcPr>
            <w:tcW w:w="1854" w:type="dxa"/>
          </w:tcPr>
          <w:p w14:paraId="047D9854" w14:textId="77777777" w:rsidR="00B50AE1" w:rsidRPr="00EA0F76" w:rsidRDefault="00B50AE1" w:rsidP="00B50AE1">
            <w:pPr>
              <w:rPr>
                <w:b/>
                <w:bCs w:val="0"/>
                <w:szCs w:val="24"/>
              </w:rPr>
            </w:pPr>
            <w:r w:rsidRPr="00EA0F76">
              <w:rPr>
                <w:b/>
                <w:bCs w:val="0"/>
                <w:szCs w:val="24"/>
              </w:rPr>
              <w:t>Mjesec</w:t>
            </w:r>
          </w:p>
        </w:tc>
        <w:tc>
          <w:tcPr>
            <w:tcW w:w="7188" w:type="dxa"/>
          </w:tcPr>
          <w:p w14:paraId="614987E9" w14:textId="77777777" w:rsidR="00B50AE1" w:rsidRPr="000933F2" w:rsidRDefault="00B50AE1" w:rsidP="00B50AE1">
            <w:pPr>
              <w:jc w:val="center"/>
              <w:rPr>
                <w:b/>
                <w:bCs w:val="0"/>
                <w:color w:val="000000" w:themeColor="text1"/>
                <w:szCs w:val="24"/>
              </w:rPr>
            </w:pPr>
            <w:r w:rsidRPr="000933F2">
              <w:rPr>
                <w:b/>
                <w:bCs w:val="0"/>
                <w:color w:val="000000" w:themeColor="text1"/>
                <w:szCs w:val="24"/>
              </w:rPr>
              <w:t>Plan praktičnih vježbi</w:t>
            </w:r>
          </w:p>
        </w:tc>
      </w:tr>
      <w:tr w:rsidR="002D7519" w:rsidRPr="00EA0F76" w14:paraId="3B07174B" w14:textId="77777777" w:rsidTr="00D30DE3">
        <w:trPr>
          <w:trHeight w:val="196"/>
        </w:trPr>
        <w:tc>
          <w:tcPr>
            <w:tcW w:w="1854" w:type="dxa"/>
            <w:vMerge w:val="restart"/>
          </w:tcPr>
          <w:p w14:paraId="366399F6" w14:textId="77777777" w:rsidR="00B50AE1" w:rsidRDefault="00B50AE1" w:rsidP="00B50AE1">
            <w:pPr>
              <w:rPr>
                <w:szCs w:val="24"/>
              </w:rPr>
            </w:pPr>
            <w:r w:rsidRPr="00EA0F76">
              <w:rPr>
                <w:szCs w:val="24"/>
              </w:rPr>
              <w:t>Siječanj</w:t>
            </w:r>
          </w:p>
          <w:p w14:paraId="3F48A382" w14:textId="77777777" w:rsidR="00FD006E" w:rsidRDefault="00FD006E" w:rsidP="00B50AE1">
            <w:pPr>
              <w:rPr>
                <w:szCs w:val="24"/>
              </w:rPr>
            </w:pPr>
          </w:p>
          <w:p w14:paraId="2FF937C8" w14:textId="77777777" w:rsidR="00FD006E" w:rsidRDefault="00FD006E" w:rsidP="00B50AE1">
            <w:pPr>
              <w:rPr>
                <w:szCs w:val="24"/>
              </w:rPr>
            </w:pPr>
          </w:p>
          <w:p w14:paraId="01EE432E" w14:textId="77777777" w:rsidR="00FD006E" w:rsidRDefault="00FD006E" w:rsidP="00B50AE1">
            <w:pPr>
              <w:rPr>
                <w:szCs w:val="24"/>
              </w:rPr>
            </w:pPr>
          </w:p>
          <w:p w14:paraId="433D4B40" w14:textId="77777777" w:rsidR="00FD006E" w:rsidRDefault="00FD006E" w:rsidP="00B50AE1">
            <w:pPr>
              <w:rPr>
                <w:szCs w:val="24"/>
              </w:rPr>
            </w:pPr>
          </w:p>
          <w:p w14:paraId="77C0D0AA" w14:textId="77777777" w:rsidR="00FD006E" w:rsidRPr="00EA0F76" w:rsidRDefault="00FD006E" w:rsidP="00B50AE1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B11F595" w14:textId="58F7930E" w:rsidR="0055237F" w:rsidRPr="000933F2" w:rsidRDefault="0055237F" w:rsidP="00FB7499">
            <w:pPr>
              <w:rPr>
                <w:color w:val="000000" w:themeColor="text1"/>
                <w:szCs w:val="24"/>
              </w:rPr>
            </w:pPr>
            <w:r w:rsidRPr="000933F2">
              <w:rPr>
                <w:color w:val="000000" w:themeColor="text1"/>
                <w:szCs w:val="24"/>
              </w:rPr>
              <w:t>V</w:t>
            </w:r>
            <w:r w:rsidR="009A417A" w:rsidRPr="000933F2">
              <w:rPr>
                <w:color w:val="000000" w:themeColor="text1"/>
                <w:szCs w:val="24"/>
              </w:rPr>
              <w:t>ježbe reanimacije, imobilizacije uz korištenje opreme koju posjeduje postrojba</w:t>
            </w:r>
          </w:p>
        </w:tc>
      </w:tr>
      <w:tr w:rsidR="002D7519" w:rsidRPr="00EA0F76" w14:paraId="5E37E65E" w14:textId="77777777" w:rsidTr="00D30DE3">
        <w:trPr>
          <w:trHeight w:val="192"/>
        </w:trPr>
        <w:tc>
          <w:tcPr>
            <w:tcW w:w="1854" w:type="dxa"/>
            <w:vMerge/>
          </w:tcPr>
          <w:p w14:paraId="1A155AA3" w14:textId="77777777" w:rsidR="009334BC" w:rsidRPr="00EA0F76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042D025" w14:textId="26738D5F" w:rsidR="001B31C0" w:rsidRPr="00FD006E" w:rsidRDefault="00FD006E" w:rsidP="00FD006E">
            <w:pPr>
              <w:textAlignment w:val="baseline"/>
            </w:pPr>
            <w:r>
              <w:rPr>
                <w:szCs w:val="24"/>
              </w:rPr>
              <w:t>Taktički nastupi vatrogasnih postrojbi</w:t>
            </w:r>
          </w:p>
        </w:tc>
      </w:tr>
      <w:tr w:rsidR="002D7519" w:rsidRPr="00EA0F76" w14:paraId="5EEAEDA8" w14:textId="77777777" w:rsidTr="00D30DE3">
        <w:trPr>
          <w:trHeight w:val="192"/>
        </w:trPr>
        <w:tc>
          <w:tcPr>
            <w:tcW w:w="1854" w:type="dxa"/>
            <w:vMerge/>
          </w:tcPr>
          <w:p w14:paraId="218D9691" w14:textId="77777777" w:rsidR="009334BC" w:rsidRPr="00EA0F76" w:rsidRDefault="009334BC" w:rsidP="009334B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FD5FA2A" w14:textId="4B3FDE7A" w:rsidR="0097641F" w:rsidRPr="00FD006E" w:rsidRDefault="00A536C0" w:rsidP="00FB7499">
            <w:pPr>
              <w:rPr>
                <w:szCs w:val="24"/>
              </w:rPr>
            </w:pPr>
            <w:r w:rsidRPr="00FD006E">
              <w:rPr>
                <w:szCs w:val="24"/>
              </w:rPr>
              <w:t>T</w:t>
            </w:r>
            <w:r w:rsidR="009334BC" w:rsidRPr="00FD006E">
              <w:rPr>
                <w:szCs w:val="24"/>
              </w:rPr>
              <w:t xml:space="preserve">aktički nastupi pri </w:t>
            </w:r>
            <w:r w:rsidR="00FB7499" w:rsidRPr="00FD006E">
              <w:rPr>
                <w:szCs w:val="24"/>
              </w:rPr>
              <w:t xml:space="preserve">u </w:t>
            </w:r>
            <w:r w:rsidR="009334BC" w:rsidRPr="00FD006E">
              <w:rPr>
                <w:szCs w:val="24"/>
              </w:rPr>
              <w:t>nesrećama s opasnim tvarima</w:t>
            </w:r>
            <w:r w:rsidR="0097641F" w:rsidRPr="00FD006E">
              <w:t xml:space="preserve"> </w:t>
            </w:r>
          </w:p>
        </w:tc>
      </w:tr>
      <w:tr w:rsidR="002D7519" w:rsidRPr="00EA0F76" w14:paraId="77DB1D9D" w14:textId="77777777" w:rsidTr="00D30DE3">
        <w:trPr>
          <w:trHeight w:val="192"/>
        </w:trPr>
        <w:tc>
          <w:tcPr>
            <w:tcW w:w="1854" w:type="dxa"/>
            <w:vMerge/>
          </w:tcPr>
          <w:p w14:paraId="75AC1C0C" w14:textId="77777777" w:rsidR="009A417A" w:rsidRPr="00EA0F76" w:rsidRDefault="009A417A" w:rsidP="009A417A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6BCE647" w14:textId="37E44A07" w:rsidR="00A536C0" w:rsidRPr="00FD006E" w:rsidRDefault="00A536C0" w:rsidP="00FD006E">
            <w:pPr>
              <w:rPr>
                <w:szCs w:val="24"/>
              </w:rPr>
            </w:pPr>
            <w:r w:rsidRPr="00FD006E">
              <w:rPr>
                <w:szCs w:val="24"/>
              </w:rPr>
              <w:t>T</w:t>
            </w:r>
            <w:r w:rsidR="009A417A" w:rsidRPr="00FD006E">
              <w:rPr>
                <w:szCs w:val="24"/>
              </w:rPr>
              <w:t>aktički zadaci gašenja požara pojedinih dijelova objekta</w:t>
            </w:r>
          </w:p>
        </w:tc>
      </w:tr>
      <w:tr w:rsidR="002D7519" w:rsidRPr="00EA0F76" w14:paraId="14A1F62C" w14:textId="77777777" w:rsidTr="00D30DE3">
        <w:trPr>
          <w:trHeight w:val="192"/>
        </w:trPr>
        <w:tc>
          <w:tcPr>
            <w:tcW w:w="1854" w:type="dxa"/>
            <w:vMerge/>
          </w:tcPr>
          <w:p w14:paraId="2C0BF87D" w14:textId="77777777" w:rsidR="009A417A" w:rsidRPr="00EA0F76" w:rsidRDefault="009A417A" w:rsidP="009A417A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2488EFA" w14:textId="71E16E90" w:rsidR="00A536C0" w:rsidRPr="00FD006E" w:rsidRDefault="00A536C0" w:rsidP="00FD006E">
            <w:pPr>
              <w:rPr>
                <w:szCs w:val="24"/>
              </w:rPr>
            </w:pPr>
            <w:r w:rsidRPr="00FD006E">
              <w:rPr>
                <w:szCs w:val="24"/>
              </w:rPr>
              <w:t>T</w:t>
            </w:r>
            <w:r w:rsidR="009A417A" w:rsidRPr="00FD006E">
              <w:rPr>
                <w:szCs w:val="24"/>
              </w:rPr>
              <w:t>aktički zadatak pretraživanja prostora</w:t>
            </w:r>
            <w:r w:rsidR="00C40311" w:rsidRPr="00FD006E">
              <w:t xml:space="preserve"> </w:t>
            </w:r>
          </w:p>
        </w:tc>
      </w:tr>
      <w:tr w:rsidR="002D7519" w:rsidRPr="00EA0F76" w14:paraId="6D8A9EDF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4FFB5805" w14:textId="77777777" w:rsidR="009A417A" w:rsidRDefault="009A417A" w:rsidP="009A417A">
            <w:pPr>
              <w:rPr>
                <w:szCs w:val="24"/>
              </w:rPr>
            </w:pPr>
            <w:r w:rsidRPr="00EA0F76">
              <w:rPr>
                <w:szCs w:val="24"/>
              </w:rPr>
              <w:t>Veljača</w:t>
            </w:r>
          </w:p>
          <w:p w14:paraId="7ADA0C25" w14:textId="77777777" w:rsidR="00C40311" w:rsidRDefault="00C40311" w:rsidP="009A417A">
            <w:pPr>
              <w:rPr>
                <w:szCs w:val="24"/>
              </w:rPr>
            </w:pPr>
          </w:p>
          <w:p w14:paraId="1451852D" w14:textId="77777777" w:rsidR="00C40311" w:rsidRDefault="00C40311" w:rsidP="009A417A">
            <w:pPr>
              <w:rPr>
                <w:szCs w:val="24"/>
              </w:rPr>
            </w:pPr>
          </w:p>
          <w:p w14:paraId="246DB84C" w14:textId="77777777" w:rsidR="00FD006E" w:rsidRPr="00EA0F76" w:rsidRDefault="00FD006E" w:rsidP="009A417A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0440BEF" w14:textId="67C861D5" w:rsidR="009A417A" w:rsidRPr="00FD006E" w:rsidRDefault="00865CDF" w:rsidP="00FD006E">
            <w:pPr>
              <w:rPr>
                <w:bCs w:val="0"/>
                <w:szCs w:val="24"/>
              </w:rPr>
            </w:pPr>
            <w:r w:rsidRPr="00FD006E">
              <w:rPr>
                <w:bCs w:val="0"/>
                <w:szCs w:val="24"/>
              </w:rPr>
              <w:t>Taktički zadatak pretraživanja prostora</w:t>
            </w:r>
            <w:r w:rsidRPr="00FD006E">
              <w:rPr>
                <w:bCs w:val="0"/>
              </w:rPr>
              <w:t xml:space="preserve"> </w:t>
            </w:r>
          </w:p>
        </w:tc>
      </w:tr>
      <w:tr w:rsidR="002D7519" w:rsidRPr="00EA0F76" w14:paraId="42A5FE8A" w14:textId="77777777" w:rsidTr="00D30DE3">
        <w:trPr>
          <w:trHeight w:val="47"/>
        </w:trPr>
        <w:tc>
          <w:tcPr>
            <w:tcW w:w="1854" w:type="dxa"/>
            <w:vMerge/>
          </w:tcPr>
          <w:p w14:paraId="79FDC30D" w14:textId="77777777" w:rsidR="009A417A" w:rsidRPr="00EA0F76" w:rsidRDefault="009A417A" w:rsidP="009A417A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730B53F" w14:textId="7FD501F3" w:rsidR="000E7327" w:rsidRPr="00FD006E" w:rsidRDefault="00B65FE5" w:rsidP="00FD006E">
            <w:pPr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Relejna dobava vode</w:t>
            </w:r>
          </w:p>
        </w:tc>
      </w:tr>
      <w:tr w:rsidR="002D7519" w:rsidRPr="00EA0F76" w14:paraId="7A6BA29E" w14:textId="77777777" w:rsidTr="00D30DE3">
        <w:trPr>
          <w:trHeight w:val="47"/>
        </w:trPr>
        <w:tc>
          <w:tcPr>
            <w:tcW w:w="1854" w:type="dxa"/>
            <w:vMerge/>
          </w:tcPr>
          <w:p w14:paraId="7522C700" w14:textId="77777777" w:rsidR="00990EAC" w:rsidRPr="00EA0F76" w:rsidRDefault="00990EAC" w:rsidP="00990EAC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2394728" w14:textId="380F8862" w:rsidR="000E7327" w:rsidRPr="00FD006E" w:rsidRDefault="000E7327" w:rsidP="00FD006E">
            <w:pPr>
              <w:textAlignment w:val="baseline"/>
              <w:rPr>
                <w:bCs w:val="0"/>
                <w:szCs w:val="24"/>
              </w:rPr>
            </w:pPr>
            <w:r w:rsidRPr="00FD006E">
              <w:rPr>
                <w:bCs w:val="0"/>
                <w:szCs w:val="24"/>
              </w:rPr>
              <w:t>T</w:t>
            </w:r>
            <w:r w:rsidR="00990EAC" w:rsidRPr="00FD006E">
              <w:rPr>
                <w:bCs w:val="0"/>
                <w:szCs w:val="24"/>
              </w:rPr>
              <w:t>aktički zadaci gašenja požara u visokim objektima</w:t>
            </w:r>
            <w:r w:rsidRPr="00FD006E">
              <w:rPr>
                <w:bCs w:val="0"/>
              </w:rPr>
              <w:t xml:space="preserve"> </w:t>
            </w:r>
          </w:p>
        </w:tc>
      </w:tr>
      <w:tr w:rsidR="002D7519" w:rsidRPr="00EA0F76" w14:paraId="5A9EAAFA" w14:textId="77777777" w:rsidTr="00D30DE3">
        <w:trPr>
          <w:trHeight w:val="255"/>
        </w:trPr>
        <w:tc>
          <w:tcPr>
            <w:tcW w:w="1854" w:type="dxa"/>
            <w:vMerge/>
          </w:tcPr>
          <w:p w14:paraId="22077E92" w14:textId="77777777" w:rsidR="009A417A" w:rsidRPr="00EA0F76" w:rsidRDefault="009A417A" w:rsidP="009A417A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48F5AE4" w14:textId="5684E250" w:rsidR="009A417A" w:rsidRPr="00FD006E" w:rsidRDefault="00F25BF9" w:rsidP="00FD006E">
            <w:pPr>
              <w:jc w:val="both"/>
              <w:rPr>
                <w:bCs w:val="0"/>
                <w:szCs w:val="24"/>
              </w:rPr>
            </w:pPr>
            <w:r w:rsidRPr="00FD006E">
              <w:rPr>
                <w:bCs w:val="0"/>
                <w:szCs w:val="24"/>
              </w:rPr>
              <w:t>Vježbe s</w:t>
            </w:r>
            <w:r w:rsidR="00DF3F9E">
              <w:rPr>
                <w:bCs w:val="0"/>
                <w:szCs w:val="24"/>
              </w:rPr>
              <w:t>a zaštitnim napravama za disanje</w:t>
            </w:r>
            <w:r w:rsidR="00C40311" w:rsidRPr="00FD006E">
              <w:rPr>
                <w:bCs w:val="0"/>
              </w:rPr>
              <w:t xml:space="preserve"> </w:t>
            </w:r>
          </w:p>
        </w:tc>
      </w:tr>
      <w:tr w:rsidR="007C2A7E" w:rsidRPr="00EA0F76" w14:paraId="078AE708" w14:textId="77777777" w:rsidTr="00D30DE3">
        <w:trPr>
          <w:trHeight w:val="255"/>
        </w:trPr>
        <w:tc>
          <w:tcPr>
            <w:tcW w:w="1854" w:type="dxa"/>
            <w:vMerge w:val="restart"/>
          </w:tcPr>
          <w:p w14:paraId="6A5E57E3" w14:textId="4505E387" w:rsidR="007C2A7E" w:rsidRPr="00EA0F76" w:rsidRDefault="007C2A7E" w:rsidP="009A417A">
            <w:pPr>
              <w:rPr>
                <w:szCs w:val="24"/>
              </w:rPr>
            </w:pPr>
            <w:r w:rsidRPr="00EA0F76">
              <w:rPr>
                <w:szCs w:val="24"/>
              </w:rPr>
              <w:t>Ožujak</w:t>
            </w:r>
          </w:p>
        </w:tc>
        <w:tc>
          <w:tcPr>
            <w:tcW w:w="7188" w:type="dxa"/>
          </w:tcPr>
          <w:p w14:paraId="405E951A" w14:textId="571E4615" w:rsidR="007C2A7E" w:rsidRPr="007C2A7E" w:rsidRDefault="007C2A7E" w:rsidP="00FD006E">
            <w:pPr>
              <w:jc w:val="both"/>
              <w:rPr>
                <w:szCs w:val="24"/>
              </w:rPr>
            </w:pPr>
            <w:r w:rsidRPr="007C2A7E">
              <w:rPr>
                <w:szCs w:val="24"/>
              </w:rPr>
              <w:t>Vježbe s užadima</w:t>
            </w:r>
          </w:p>
        </w:tc>
      </w:tr>
      <w:tr w:rsidR="007C2A7E" w:rsidRPr="00EA0F76" w14:paraId="6C1BD759" w14:textId="77777777" w:rsidTr="00D30DE3">
        <w:trPr>
          <w:trHeight w:val="255"/>
        </w:trPr>
        <w:tc>
          <w:tcPr>
            <w:tcW w:w="1854" w:type="dxa"/>
            <w:vMerge/>
          </w:tcPr>
          <w:p w14:paraId="76CDD68D" w14:textId="77777777" w:rsidR="007C2A7E" w:rsidRPr="00EA0F76" w:rsidRDefault="007C2A7E" w:rsidP="009A417A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1ACC559" w14:textId="223606D1" w:rsidR="007C2A7E" w:rsidRPr="007C2A7E" w:rsidRDefault="00B65FE5" w:rsidP="00FD006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Taktički zadaci pojedinog dijelova objekta</w:t>
            </w:r>
            <w:r w:rsidR="007C2A7E" w:rsidRPr="007C2A7E">
              <w:rPr>
                <w:szCs w:val="24"/>
              </w:rPr>
              <w:t xml:space="preserve"> </w:t>
            </w:r>
            <w:r w:rsidR="007C2A7E" w:rsidRPr="007C2A7E">
              <w:t xml:space="preserve"> </w:t>
            </w:r>
          </w:p>
        </w:tc>
      </w:tr>
      <w:tr w:rsidR="007C2A7E" w:rsidRPr="00EA0F76" w14:paraId="3928DD39" w14:textId="77777777" w:rsidTr="00D30DE3">
        <w:trPr>
          <w:trHeight w:val="255"/>
        </w:trPr>
        <w:tc>
          <w:tcPr>
            <w:tcW w:w="1854" w:type="dxa"/>
            <w:vMerge/>
          </w:tcPr>
          <w:p w14:paraId="03216061" w14:textId="77777777" w:rsidR="007C2A7E" w:rsidRPr="00EA0F76" w:rsidRDefault="007C2A7E" w:rsidP="009A417A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27B2435" w14:textId="20F86167" w:rsidR="007C2A7E" w:rsidRPr="007C2A7E" w:rsidRDefault="000933F2" w:rsidP="00FD006E">
            <w:pPr>
              <w:jc w:val="both"/>
              <w:rPr>
                <w:szCs w:val="24"/>
              </w:rPr>
            </w:pPr>
            <w:r w:rsidRPr="000933F2">
              <w:rPr>
                <w:szCs w:val="24"/>
              </w:rPr>
              <w:t>Vježbe spašavanja ljudi i životinja s visina, dubina</w:t>
            </w:r>
          </w:p>
        </w:tc>
      </w:tr>
      <w:tr w:rsidR="007C2A7E" w:rsidRPr="00EA0F76" w14:paraId="4F097E82" w14:textId="77777777" w:rsidTr="00D30DE3">
        <w:trPr>
          <w:trHeight w:val="255"/>
        </w:trPr>
        <w:tc>
          <w:tcPr>
            <w:tcW w:w="1854" w:type="dxa"/>
            <w:vMerge/>
          </w:tcPr>
          <w:p w14:paraId="6FBBA7A0" w14:textId="77777777" w:rsidR="007C2A7E" w:rsidRPr="00EA0F76" w:rsidRDefault="007C2A7E" w:rsidP="009A417A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D1A8FC0" w14:textId="685D18CB" w:rsidR="007C2A7E" w:rsidRPr="007C2A7E" w:rsidRDefault="007C2A7E" w:rsidP="007C2A7E">
            <w:pPr>
              <w:rPr>
                <w:szCs w:val="24"/>
              </w:rPr>
            </w:pPr>
            <w:r w:rsidRPr="007C2A7E">
              <w:rPr>
                <w:szCs w:val="24"/>
              </w:rPr>
              <w:t>Taktički zadaci gašenja požara u prometu</w:t>
            </w:r>
          </w:p>
        </w:tc>
      </w:tr>
      <w:tr w:rsidR="007C2A7E" w:rsidRPr="00EA0F76" w14:paraId="4F88C6A2" w14:textId="77777777" w:rsidTr="00D30DE3">
        <w:trPr>
          <w:trHeight w:val="255"/>
        </w:trPr>
        <w:tc>
          <w:tcPr>
            <w:tcW w:w="1854" w:type="dxa"/>
            <w:vMerge/>
          </w:tcPr>
          <w:p w14:paraId="4ADB109D" w14:textId="77777777" w:rsidR="007C2A7E" w:rsidRPr="00EA0F76" w:rsidRDefault="007C2A7E" w:rsidP="009A417A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1193811" w14:textId="00019A0D" w:rsidR="007C2A7E" w:rsidRPr="007C2A7E" w:rsidRDefault="00B65FE5" w:rsidP="007C2A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Vježbe spašavanja u prometnim nesrećama</w:t>
            </w:r>
          </w:p>
        </w:tc>
      </w:tr>
      <w:tr w:rsidR="006F33F3" w:rsidRPr="00EA0F76" w14:paraId="76BAAAAE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09E09DC5" w14:textId="77777777" w:rsidR="006F33F3" w:rsidRPr="000933F2" w:rsidRDefault="006F33F3" w:rsidP="00F25BF9">
            <w:pPr>
              <w:rPr>
                <w:szCs w:val="24"/>
              </w:rPr>
            </w:pPr>
            <w:r w:rsidRPr="000933F2">
              <w:rPr>
                <w:szCs w:val="24"/>
              </w:rPr>
              <w:t>Travanj</w:t>
            </w:r>
          </w:p>
        </w:tc>
        <w:tc>
          <w:tcPr>
            <w:tcW w:w="7188" w:type="dxa"/>
          </w:tcPr>
          <w:p w14:paraId="09114618" w14:textId="3AE3226D" w:rsidR="006F33F3" w:rsidRPr="000933F2" w:rsidRDefault="00B65FE5" w:rsidP="00B65FE5">
            <w:pPr>
              <w:rPr>
                <w:szCs w:val="24"/>
              </w:rPr>
            </w:pPr>
            <w:r w:rsidRPr="000933F2">
              <w:rPr>
                <w:szCs w:val="24"/>
              </w:rPr>
              <w:t>Vježbe spašavanja u prometnim nesrećama</w:t>
            </w:r>
          </w:p>
        </w:tc>
      </w:tr>
      <w:tr w:rsidR="006F33F3" w:rsidRPr="00EA0F76" w14:paraId="2DCDF48D" w14:textId="77777777" w:rsidTr="00D30DE3">
        <w:trPr>
          <w:trHeight w:val="47"/>
        </w:trPr>
        <w:tc>
          <w:tcPr>
            <w:tcW w:w="1854" w:type="dxa"/>
            <w:vMerge/>
          </w:tcPr>
          <w:p w14:paraId="7232DC9B" w14:textId="77777777" w:rsidR="006F33F3" w:rsidRPr="000933F2" w:rsidRDefault="006F33F3" w:rsidP="00F25BF9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44608D7" w14:textId="52075BF7" w:rsidR="006F33F3" w:rsidRPr="00DF3F9E" w:rsidRDefault="00DF3F9E" w:rsidP="00DF3F9E">
            <w:pPr>
              <w:rPr>
                <w:szCs w:val="24"/>
              </w:rPr>
            </w:pPr>
            <w:r w:rsidRPr="00DF3F9E">
              <w:rPr>
                <w:szCs w:val="24"/>
              </w:rPr>
              <w:t>Vježbe spašavanja ljudi i životinja s visina i dubina</w:t>
            </w:r>
          </w:p>
        </w:tc>
      </w:tr>
      <w:tr w:rsidR="006F33F3" w:rsidRPr="00EA0F76" w14:paraId="13779EBB" w14:textId="77777777" w:rsidTr="00D30DE3">
        <w:trPr>
          <w:trHeight w:val="290"/>
        </w:trPr>
        <w:tc>
          <w:tcPr>
            <w:tcW w:w="1854" w:type="dxa"/>
            <w:vMerge/>
          </w:tcPr>
          <w:p w14:paraId="512B93E6" w14:textId="77777777" w:rsidR="006F33F3" w:rsidRPr="000933F2" w:rsidRDefault="006F33F3" w:rsidP="00F25BF9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FD5ADC2" w14:textId="6817BF05" w:rsidR="006F33F3" w:rsidRPr="000933F2" w:rsidRDefault="00DF3F9E" w:rsidP="00B65FE5">
            <w:pPr>
              <w:textAlignment w:val="baseline"/>
              <w:rPr>
                <w:szCs w:val="24"/>
              </w:rPr>
            </w:pPr>
            <w:r>
              <w:rPr>
                <w:szCs w:val="24"/>
              </w:rPr>
              <w:t>Vježbe s navalnim vozilom i autocisternom</w:t>
            </w:r>
          </w:p>
        </w:tc>
      </w:tr>
      <w:tr w:rsidR="006F33F3" w:rsidRPr="00EA0F76" w14:paraId="14E905E9" w14:textId="77777777" w:rsidTr="00D30DE3">
        <w:trPr>
          <w:trHeight w:val="47"/>
        </w:trPr>
        <w:tc>
          <w:tcPr>
            <w:tcW w:w="1854" w:type="dxa"/>
            <w:vMerge/>
          </w:tcPr>
          <w:p w14:paraId="6F1128B3" w14:textId="77777777" w:rsidR="006F33F3" w:rsidRPr="00F4226E" w:rsidRDefault="006F33F3" w:rsidP="00F25BF9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05340C9" w14:textId="6DA1B22C" w:rsidR="006F33F3" w:rsidRPr="000933F2" w:rsidRDefault="000933F2" w:rsidP="00B65FE5">
            <w:pPr>
              <w:rPr>
                <w:szCs w:val="24"/>
              </w:rPr>
            </w:pPr>
            <w:r w:rsidRPr="000933F2">
              <w:rPr>
                <w:szCs w:val="24"/>
              </w:rPr>
              <w:t xml:space="preserve">Vježbe s uređajem za mjerenje koncentracija plinova i para – eksplozimetar </w:t>
            </w:r>
            <w:r w:rsidRPr="000933F2">
              <w:t xml:space="preserve"> </w:t>
            </w:r>
          </w:p>
        </w:tc>
      </w:tr>
      <w:tr w:rsidR="006F33F3" w:rsidRPr="00EA0F76" w14:paraId="1974AE7C" w14:textId="77777777" w:rsidTr="00D30DE3">
        <w:trPr>
          <w:trHeight w:val="47"/>
        </w:trPr>
        <w:tc>
          <w:tcPr>
            <w:tcW w:w="1854" w:type="dxa"/>
            <w:vMerge/>
          </w:tcPr>
          <w:p w14:paraId="4D4BB654" w14:textId="77777777" w:rsidR="006F33F3" w:rsidRPr="00EA0F76" w:rsidRDefault="006F33F3" w:rsidP="00F25BF9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C9E8C2E" w14:textId="62CD5443" w:rsidR="000933F2" w:rsidRPr="000933F2" w:rsidRDefault="000933F2" w:rsidP="00B65FE5">
            <w:pPr>
              <w:rPr>
                <w:szCs w:val="24"/>
              </w:rPr>
            </w:pPr>
            <w:r w:rsidRPr="00FD006E">
              <w:rPr>
                <w:bCs w:val="0"/>
                <w:szCs w:val="24"/>
              </w:rPr>
              <w:t>Polaganje usisnog, cijevnog i navalnog sektora rada</w:t>
            </w:r>
          </w:p>
        </w:tc>
      </w:tr>
      <w:tr w:rsidR="00F25BF9" w:rsidRPr="00EA0F76" w14:paraId="5FED5D3C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4A947989" w14:textId="77777777" w:rsidR="00F25BF9" w:rsidRPr="00EA0F76" w:rsidRDefault="00F25BF9" w:rsidP="00F25BF9">
            <w:pPr>
              <w:rPr>
                <w:szCs w:val="24"/>
              </w:rPr>
            </w:pPr>
            <w:r w:rsidRPr="00EA0F76">
              <w:rPr>
                <w:szCs w:val="24"/>
              </w:rPr>
              <w:t>Svibanj</w:t>
            </w:r>
          </w:p>
        </w:tc>
        <w:tc>
          <w:tcPr>
            <w:tcW w:w="7188" w:type="dxa"/>
          </w:tcPr>
          <w:p w14:paraId="3D076653" w14:textId="3284F788" w:rsidR="00F25BF9" w:rsidRPr="00DF3F9E" w:rsidRDefault="00E7789F" w:rsidP="00DF3F9E">
            <w:pPr>
              <w:rPr>
                <w:szCs w:val="24"/>
              </w:rPr>
            </w:pPr>
            <w:r w:rsidRPr="00DF3F9E">
              <w:rPr>
                <w:szCs w:val="24"/>
              </w:rPr>
              <w:t xml:space="preserve">Vježbe </w:t>
            </w:r>
            <w:r w:rsidR="00DF3F9E" w:rsidRPr="00DF3F9E">
              <w:rPr>
                <w:szCs w:val="24"/>
              </w:rPr>
              <w:t>sa vozilima za tehničke intervencije</w:t>
            </w:r>
          </w:p>
        </w:tc>
      </w:tr>
      <w:tr w:rsidR="00E7789F" w:rsidRPr="00EA0F76" w14:paraId="77C651C0" w14:textId="77777777" w:rsidTr="00D30DE3">
        <w:trPr>
          <w:trHeight w:val="47"/>
        </w:trPr>
        <w:tc>
          <w:tcPr>
            <w:tcW w:w="1854" w:type="dxa"/>
            <w:vMerge/>
          </w:tcPr>
          <w:p w14:paraId="301EB3E5" w14:textId="77777777" w:rsidR="00E7789F" w:rsidRPr="00EA0F76" w:rsidRDefault="00E7789F" w:rsidP="00E7789F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4E81DA7" w14:textId="5523C0E5" w:rsidR="00E7789F" w:rsidRPr="00DF3F9E" w:rsidRDefault="00E7789F" w:rsidP="00DF3F9E">
            <w:pPr>
              <w:rPr>
                <w:szCs w:val="24"/>
              </w:rPr>
            </w:pPr>
            <w:r w:rsidRPr="00DF3F9E">
              <w:rPr>
                <w:szCs w:val="24"/>
              </w:rPr>
              <w:t>Vježbe s vatrogasnom pumpom</w:t>
            </w:r>
          </w:p>
        </w:tc>
      </w:tr>
      <w:tr w:rsidR="00E7789F" w:rsidRPr="00EA0F76" w14:paraId="28246ABC" w14:textId="77777777" w:rsidTr="00D30DE3">
        <w:trPr>
          <w:trHeight w:val="47"/>
        </w:trPr>
        <w:tc>
          <w:tcPr>
            <w:tcW w:w="1854" w:type="dxa"/>
            <w:vMerge/>
          </w:tcPr>
          <w:p w14:paraId="0E3B3AE6" w14:textId="77777777" w:rsidR="00E7789F" w:rsidRPr="00EA0F76" w:rsidRDefault="00E7789F" w:rsidP="00E7789F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14F3EAF" w14:textId="53AFF0BD" w:rsidR="00E7789F" w:rsidRPr="00DF3F9E" w:rsidRDefault="00E7789F" w:rsidP="00DF3F9E">
            <w:pPr>
              <w:jc w:val="both"/>
              <w:rPr>
                <w:bCs w:val="0"/>
                <w:szCs w:val="24"/>
              </w:rPr>
            </w:pPr>
            <w:r w:rsidRPr="00DF3F9E">
              <w:rPr>
                <w:bCs w:val="0"/>
                <w:szCs w:val="24"/>
              </w:rPr>
              <w:t xml:space="preserve">Vježbe s potopnim vatrogasnim pumpama </w:t>
            </w:r>
          </w:p>
        </w:tc>
      </w:tr>
      <w:tr w:rsidR="00DF3F9E" w:rsidRPr="00EA0F76" w14:paraId="1A65DC59" w14:textId="77777777" w:rsidTr="00DF3F9E">
        <w:trPr>
          <w:trHeight w:val="239"/>
        </w:trPr>
        <w:tc>
          <w:tcPr>
            <w:tcW w:w="1854" w:type="dxa"/>
            <w:vMerge/>
          </w:tcPr>
          <w:p w14:paraId="181F79C1" w14:textId="77777777" w:rsidR="00DF3F9E" w:rsidRPr="00EA0F76" w:rsidRDefault="00DF3F9E" w:rsidP="00E7789F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A8E9139" w14:textId="542F371E" w:rsidR="00DF3F9E" w:rsidRPr="00DF3F9E" w:rsidRDefault="00DF3F9E" w:rsidP="00DF3F9E">
            <w:pPr>
              <w:textAlignment w:val="baseline"/>
              <w:rPr>
                <w:bCs w:val="0"/>
                <w:szCs w:val="24"/>
              </w:rPr>
            </w:pPr>
            <w:r w:rsidRPr="00DF3F9E">
              <w:rPr>
                <w:bCs w:val="0"/>
                <w:szCs w:val="24"/>
              </w:rPr>
              <w:t xml:space="preserve">Taktički zadaci gašenja požara otvorenoga prostora </w:t>
            </w:r>
          </w:p>
        </w:tc>
      </w:tr>
      <w:tr w:rsidR="006F33F3" w:rsidRPr="00EA0F76" w14:paraId="003E7134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7422A601" w14:textId="77777777" w:rsidR="006F33F3" w:rsidRPr="00EA0F76" w:rsidRDefault="006F33F3" w:rsidP="00E7789F">
            <w:pPr>
              <w:rPr>
                <w:szCs w:val="24"/>
              </w:rPr>
            </w:pPr>
            <w:r w:rsidRPr="00EA0F76">
              <w:rPr>
                <w:szCs w:val="24"/>
              </w:rPr>
              <w:t>Lipanj</w:t>
            </w:r>
          </w:p>
        </w:tc>
        <w:tc>
          <w:tcPr>
            <w:tcW w:w="7188" w:type="dxa"/>
          </w:tcPr>
          <w:p w14:paraId="7047741D" w14:textId="74A6DF56" w:rsidR="006F33F3" w:rsidRPr="00DF3F9E" w:rsidRDefault="00DF3F9E" w:rsidP="00DF3F9E">
            <w:pPr>
              <w:rPr>
                <w:szCs w:val="24"/>
              </w:rPr>
            </w:pPr>
            <w:r w:rsidRPr="00DF3F9E">
              <w:rPr>
                <w:szCs w:val="24"/>
              </w:rPr>
              <w:t>Vježbe spašavanja iz ruševina</w:t>
            </w:r>
          </w:p>
        </w:tc>
      </w:tr>
      <w:tr w:rsidR="006F33F3" w:rsidRPr="00EA0F76" w14:paraId="46FE8C58" w14:textId="77777777" w:rsidTr="00D30DE3">
        <w:trPr>
          <w:trHeight w:val="47"/>
        </w:trPr>
        <w:tc>
          <w:tcPr>
            <w:tcW w:w="1854" w:type="dxa"/>
            <w:vMerge/>
          </w:tcPr>
          <w:p w14:paraId="76898452" w14:textId="77777777" w:rsidR="006F33F3" w:rsidRPr="00EA0F76" w:rsidRDefault="006F33F3" w:rsidP="00E7789F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4A632FB" w14:textId="5F3237B8" w:rsidR="006F33F3" w:rsidRPr="00DF3F9E" w:rsidRDefault="00DF3F9E" w:rsidP="00DF3F9E">
            <w:pPr>
              <w:rPr>
                <w:szCs w:val="24"/>
              </w:rPr>
            </w:pPr>
            <w:r w:rsidRPr="00DF3F9E">
              <w:rPr>
                <w:szCs w:val="24"/>
              </w:rPr>
              <w:t>Vježbe s hidrantom</w:t>
            </w:r>
          </w:p>
        </w:tc>
      </w:tr>
      <w:tr w:rsidR="006F33F3" w:rsidRPr="00EA0F76" w14:paraId="189E98C2" w14:textId="77777777" w:rsidTr="00D30DE3">
        <w:trPr>
          <w:trHeight w:val="47"/>
        </w:trPr>
        <w:tc>
          <w:tcPr>
            <w:tcW w:w="1854" w:type="dxa"/>
            <w:vMerge/>
          </w:tcPr>
          <w:p w14:paraId="2E5AD88C" w14:textId="77777777" w:rsidR="006F33F3" w:rsidRPr="00EA0F76" w:rsidRDefault="006F33F3" w:rsidP="00E7789F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E323EC2" w14:textId="17A1DB10" w:rsidR="006F33F3" w:rsidRPr="008847D5" w:rsidRDefault="008847D5" w:rsidP="00DF3F9E">
            <w:pPr>
              <w:jc w:val="both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Vježbe pretakanja zapaljivih i nagrizajućih tekućina</w:t>
            </w:r>
            <w:r w:rsidR="006F33F3" w:rsidRPr="008847D5">
              <w:rPr>
                <w:bCs w:val="0"/>
              </w:rPr>
              <w:t xml:space="preserve"> </w:t>
            </w:r>
          </w:p>
        </w:tc>
      </w:tr>
      <w:tr w:rsidR="006F33F3" w:rsidRPr="00EA0F76" w14:paraId="3B447734" w14:textId="77777777" w:rsidTr="00D30DE3">
        <w:trPr>
          <w:trHeight w:val="47"/>
        </w:trPr>
        <w:tc>
          <w:tcPr>
            <w:tcW w:w="1854" w:type="dxa"/>
            <w:vMerge/>
          </w:tcPr>
          <w:p w14:paraId="1756FCC2" w14:textId="77777777" w:rsidR="006F33F3" w:rsidRPr="00EA0F76" w:rsidRDefault="006F33F3" w:rsidP="00E7789F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F2B4D61" w14:textId="03912C92" w:rsidR="006F33F3" w:rsidRPr="008847D5" w:rsidRDefault="006F33F3" w:rsidP="00DF3F9E">
            <w:pPr>
              <w:rPr>
                <w:bCs w:val="0"/>
                <w:szCs w:val="24"/>
              </w:rPr>
            </w:pPr>
            <w:r w:rsidRPr="008847D5">
              <w:rPr>
                <w:bCs w:val="0"/>
                <w:szCs w:val="24"/>
              </w:rPr>
              <w:t>Taktički nastupi pri u nesrećama s opasnim tvarima</w:t>
            </w:r>
          </w:p>
        </w:tc>
      </w:tr>
      <w:tr w:rsidR="006F33F3" w:rsidRPr="00EA0F76" w14:paraId="4EBAB407" w14:textId="77777777" w:rsidTr="00D30DE3">
        <w:trPr>
          <w:trHeight w:val="47"/>
        </w:trPr>
        <w:tc>
          <w:tcPr>
            <w:tcW w:w="1854" w:type="dxa"/>
            <w:vMerge/>
          </w:tcPr>
          <w:p w14:paraId="6047B6B8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A39994B" w14:textId="7BBE1106" w:rsidR="006F33F3" w:rsidRPr="008847D5" w:rsidRDefault="008847D5" w:rsidP="00DF3F9E">
            <w:pPr>
              <w:rPr>
                <w:szCs w:val="24"/>
              </w:rPr>
            </w:pPr>
            <w:r w:rsidRPr="008847D5">
              <w:rPr>
                <w:szCs w:val="24"/>
              </w:rPr>
              <w:t>Vježbe s</w:t>
            </w:r>
            <w:r w:rsidR="00694786">
              <w:rPr>
                <w:szCs w:val="24"/>
              </w:rPr>
              <w:t xml:space="preserve"> prijenosnim vatrogasnim</w:t>
            </w:r>
            <w:r w:rsidRPr="008847D5">
              <w:rPr>
                <w:szCs w:val="24"/>
              </w:rPr>
              <w:t xml:space="preserve"> </w:t>
            </w:r>
            <w:r w:rsidR="00694786">
              <w:rPr>
                <w:szCs w:val="24"/>
              </w:rPr>
              <w:t>ljestvama</w:t>
            </w:r>
            <w:r w:rsidR="006F33F3" w:rsidRPr="008847D5">
              <w:t xml:space="preserve"> </w:t>
            </w:r>
          </w:p>
        </w:tc>
      </w:tr>
      <w:tr w:rsidR="006F33F3" w:rsidRPr="00EA0F76" w14:paraId="531E7B48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4C9DCE32" w14:textId="77777777" w:rsidR="006F33F3" w:rsidRPr="00EA0F76" w:rsidRDefault="006F33F3" w:rsidP="006F33F3">
            <w:pPr>
              <w:rPr>
                <w:szCs w:val="24"/>
              </w:rPr>
            </w:pPr>
            <w:r w:rsidRPr="00EA0F76">
              <w:rPr>
                <w:szCs w:val="24"/>
              </w:rPr>
              <w:t>Srpanj</w:t>
            </w:r>
          </w:p>
        </w:tc>
        <w:tc>
          <w:tcPr>
            <w:tcW w:w="7188" w:type="dxa"/>
          </w:tcPr>
          <w:p w14:paraId="5CFC38DE" w14:textId="6F6AD7D5" w:rsidR="006F33F3" w:rsidRPr="008847D5" w:rsidRDefault="00694786" w:rsidP="008847D5">
            <w:pPr>
              <w:rPr>
                <w:b/>
                <w:bCs w:val="0"/>
                <w:szCs w:val="24"/>
              </w:rPr>
            </w:pPr>
            <w:r w:rsidRPr="008847D5">
              <w:rPr>
                <w:szCs w:val="24"/>
              </w:rPr>
              <w:t>Vježbe s</w:t>
            </w:r>
            <w:r>
              <w:rPr>
                <w:szCs w:val="24"/>
              </w:rPr>
              <w:t xml:space="preserve"> prijenosnim vatrogasnim</w:t>
            </w:r>
            <w:r w:rsidRPr="008847D5">
              <w:rPr>
                <w:szCs w:val="24"/>
              </w:rPr>
              <w:t xml:space="preserve"> </w:t>
            </w:r>
            <w:r>
              <w:rPr>
                <w:szCs w:val="24"/>
              </w:rPr>
              <w:t>ljestvama</w:t>
            </w:r>
          </w:p>
        </w:tc>
      </w:tr>
      <w:tr w:rsidR="006F33F3" w:rsidRPr="00EA0F76" w14:paraId="1A724105" w14:textId="77777777" w:rsidTr="00D30DE3">
        <w:trPr>
          <w:trHeight w:val="47"/>
        </w:trPr>
        <w:tc>
          <w:tcPr>
            <w:tcW w:w="1854" w:type="dxa"/>
            <w:vMerge/>
          </w:tcPr>
          <w:p w14:paraId="536C62CE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0175706" w14:textId="01D830BA" w:rsidR="006F33F3" w:rsidRPr="008847D5" w:rsidRDefault="006F33F3" w:rsidP="008847D5">
            <w:pPr>
              <w:textAlignment w:val="baseline"/>
              <w:rPr>
                <w:bCs w:val="0"/>
                <w:szCs w:val="24"/>
              </w:rPr>
            </w:pPr>
            <w:r w:rsidRPr="008847D5">
              <w:rPr>
                <w:bCs w:val="0"/>
                <w:szCs w:val="24"/>
              </w:rPr>
              <w:t>Vježbe s tehničkim vozilom i opremom za tehničke intervencije</w:t>
            </w:r>
            <w:r w:rsidR="000215B8" w:rsidRPr="008847D5">
              <w:rPr>
                <w:bCs w:val="0"/>
              </w:rPr>
              <w:t xml:space="preserve"> </w:t>
            </w:r>
          </w:p>
        </w:tc>
      </w:tr>
      <w:tr w:rsidR="006F33F3" w:rsidRPr="00EA0F76" w14:paraId="7C3F14BF" w14:textId="77777777" w:rsidTr="00D30DE3">
        <w:trPr>
          <w:trHeight w:val="47"/>
        </w:trPr>
        <w:tc>
          <w:tcPr>
            <w:tcW w:w="1854" w:type="dxa"/>
            <w:vMerge/>
          </w:tcPr>
          <w:p w14:paraId="2C352D5E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F1A3A66" w14:textId="43B472A6" w:rsidR="006F33F3" w:rsidRPr="00694786" w:rsidRDefault="008847D5" w:rsidP="008847D5">
            <w:pPr>
              <w:rPr>
                <w:szCs w:val="24"/>
              </w:rPr>
            </w:pPr>
            <w:r w:rsidRPr="00694786">
              <w:rPr>
                <w:szCs w:val="24"/>
              </w:rPr>
              <w:t>Vježbe s ručnim i prijevo</w:t>
            </w:r>
            <w:r w:rsidR="00694786" w:rsidRPr="00694786">
              <w:rPr>
                <w:szCs w:val="24"/>
              </w:rPr>
              <w:t>znim vatrogasnim aparatima</w:t>
            </w:r>
          </w:p>
        </w:tc>
      </w:tr>
      <w:tr w:rsidR="006F33F3" w:rsidRPr="00EA0F76" w14:paraId="729BA4F4" w14:textId="77777777" w:rsidTr="00D30DE3">
        <w:trPr>
          <w:trHeight w:val="47"/>
        </w:trPr>
        <w:tc>
          <w:tcPr>
            <w:tcW w:w="1854" w:type="dxa"/>
            <w:vMerge/>
          </w:tcPr>
          <w:p w14:paraId="1B0BDE59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15DB2A8" w14:textId="70E6ACD2" w:rsidR="006F33F3" w:rsidRPr="00694786" w:rsidRDefault="006F33F3" w:rsidP="008847D5">
            <w:pPr>
              <w:rPr>
                <w:szCs w:val="24"/>
              </w:rPr>
            </w:pPr>
            <w:r w:rsidRPr="00694786">
              <w:rPr>
                <w:szCs w:val="24"/>
              </w:rPr>
              <w:t>Taktički zadaci gašenja požara pojedinih dijelova objekta</w:t>
            </w:r>
          </w:p>
        </w:tc>
      </w:tr>
      <w:tr w:rsidR="006F33F3" w:rsidRPr="00EA0F76" w14:paraId="64CFF796" w14:textId="77777777" w:rsidTr="00D30DE3">
        <w:trPr>
          <w:trHeight w:val="47"/>
        </w:trPr>
        <w:tc>
          <w:tcPr>
            <w:tcW w:w="1854" w:type="dxa"/>
            <w:vMerge/>
          </w:tcPr>
          <w:p w14:paraId="5814213F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74C4A6D" w14:textId="72E25C28" w:rsidR="006F33F3" w:rsidRPr="00694786" w:rsidRDefault="006F33F3" w:rsidP="008847D5">
            <w:pPr>
              <w:rPr>
                <w:bCs w:val="0"/>
                <w:szCs w:val="24"/>
              </w:rPr>
            </w:pPr>
            <w:r w:rsidRPr="00694786">
              <w:rPr>
                <w:bCs w:val="0"/>
                <w:szCs w:val="24"/>
              </w:rPr>
              <w:t>Taktički zadatak pretraživanja prostora</w:t>
            </w:r>
            <w:r w:rsidRPr="00694786">
              <w:rPr>
                <w:bCs w:val="0"/>
              </w:rPr>
              <w:t xml:space="preserve"> </w:t>
            </w:r>
          </w:p>
        </w:tc>
      </w:tr>
      <w:tr w:rsidR="006F33F3" w:rsidRPr="00EA0F76" w14:paraId="0954FCD6" w14:textId="77777777" w:rsidTr="00D30DE3">
        <w:trPr>
          <w:trHeight w:val="50"/>
        </w:trPr>
        <w:tc>
          <w:tcPr>
            <w:tcW w:w="1854" w:type="dxa"/>
            <w:vMerge w:val="restart"/>
          </w:tcPr>
          <w:p w14:paraId="195A13FB" w14:textId="77777777" w:rsidR="006F33F3" w:rsidRPr="00EA0F76" w:rsidRDefault="006F33F3" w:rsidP="006F33F3">
            <w:pPr>
              <w:rPr>
                <w:szCs w:val="24"/>
              </w:rPr>
            </w:pPr>
            <w:r w:rsidRPr="00EA0F76">
              <w:rPr>
                <w:szCs w:val="24"/>
              </w:rPr>
              <w:t>Kolovoz</w:t>
            </w:r>
          </w:p>
        </w:tc>
        <w:tc>
          <w:tcPr>
            <w:tcW w:w="7188" w:type="dxa"/>
          </w:tcPr>
          <w:p w14:paraId="2FBD3989" w14:textId="6E2C7BF7" w:rsidR="006F33F3" w:rsidRPr="00694786" w:rsidRDefault="00694786" w:rsidP="00694786">
            <w:pPr>
              <w:rPr>
                <w:b/>
                <w:bCs w:val="0"/>
                <w:szCs w:val="24"/>
              </w:rPr>
            </w:pPr>
            <w:r w:rsidRPr="008847D5">
              <w:rPr>
                <w:szCs w:val="24"/>
              </w:rPr>
              <w:t>Vježbe s prijenosnom vatrogasnom pumpom</w:t>
            </w:r>
          </w:p>
        </w:tc>
      </w:tr>
      <w:tr w:rsidR="006F33F3" w:rsidRPr="00EA0F76" w14:paraId="0288C6E6" w14:textId="77777777" w:rsidTr="00D30DE3">
        <w:trPr>
          <w:trHeight w:val="47"/>
        </w:trPr>
        <w:tc>
          <w:tcPr>
            <w:tcW w:w="1854" w:type="dxa"/>
            <w:vMerge/>
          </w:tcPr>
          <w:p w14:paraId="1C745CD6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71A2EF9" w14:textId="4A968A60" w:rsidR="006F33F3" w:rsidRPr="00694786" w:rsidRDefault="00694786" w:rsidP="00694786">
            <w:pPr>
              <w:textAlignment w:val="baseline"/>
              <w:rPr>
                <w:szCs w:val="24"/>
              </w:rPr>
            </w:pPr>
            <w:r w:rsidRPr="00694786">
              <w:rPr>
                <w:szCs w:val="24"/>
              </w:rPr>
              <w:t>Taktički zadaci gašenja požara u javnim objektima</w:t>
            </w:r>
          </w:p>
        </w:tc>
      </w:tr>
      <w:tr w:rsidR="006F33F3" w:rsidRPr="00EA0F76" w14:paraId="62AADF59" w14:textId="77777777" w:rsidTr="00D30DE3">
        <w:trPr>
          <w:trHeight w:val="47"/>
        </w:trPr>
        <w:tc>
          <w:tcPr>
            <w:tcW w:w="1854" w:type="dxa"/>
            <w:vMerge/>
          </w:tcPr>
          <w:p w14:paraId="5443211F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E5A8B9D" w14:textId="6954A65A" w:rsidR="006F33F3" w:rsidRPr="00694786" w:rsidRDefault="00694786" w:rsidP="00694786">
            <w:pPr>
              <w:rPr>
                <w:szCs w:val="24"/>
              </w:rPr>
            </w:pPr>
            <w:r>
              <w:rPr>
                <w:szCs w:val="24"/>
              </w:rPr>
              <w:t>Relejna dobava vode</w:t>
            </w:r>
          </w:p>
        </w:tc>
      </w:tr>
      <w:tr w:rsidR="006F33F3" w:rsidRPr="00EA0F76" w14:paraId="30F4698F" w14:textId="77777777" w:rsidTr="002E3E8F">
        <w:trPr>
          <w:trHeight w:val="70"/>
        </w:trPr>
        <w:tc>
          <w:tcPr>
            <w:tcW w:w="1854" w:type="dxa"/>
            <w:vMerge/>
          </w:tcPr>
          <w:p w14:paraId="504746F4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979CE83" w14:textId="02EB8135" w:rsidR="006F33F3" w:rsidRPr="00EA0F76" w:rsidRDefault="00694786" w:rsidP="006F33F3">
            <w:pPr>
              <w:rPr>
                <w:szCs w:val="24"/>
              </w:rPr>
            </w:pPr>
            <w:r>
              <w:rPr>
                <w:szCs w:val="24"/>
              </w:rPr>
              <w:t>Taktički zadaci vezani za gospodarsku djelatnost</w:t>
            </w:r>
          </w:p>
        </w:tc>
      </w:tr>
      <w:tr w:rsidR="006F33F3" w:rsidRPr="00EA0F76" w14:paraId="1637A40B" w14:textId="77777777" w:rsidTr="00D30DE3">
        <w:trPr>
          <w:trHeight w:val="47"/>
        </w:trPr>
        <w:tc>
          <w:tcPr>
            <w:tcW w:w="1854" w:type="dxa"/>
            <w:vMerge/>
          </w:tcPr>
          <w:p w14:paraId="2B8250FE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4169E309" w14:textId="32B41681" w:rsidR="006F33F3" w:rsidRPr="0082130E" w:rsidRDefault="0082130E" w:rsidP="00694786">
            <w:pPr>
              <w:jc w:val="both"/>
              <w:rPr>
                <w:bCs w:val="0"/>
                <w:szCs w:val="24"/>
              </w:rPr>
            </w:pPr>
            <w:r w:rsidRPr="0082130E">
              <w:rPr>
                <w:bCs w:val="0"/>
                <w:szCs w:val="24"/>
              </w:rPr>
              <w:t>Vježbe radova na vodi i zaštite od poplava</w:t>
            </w:r>
          </w:p>
        </w:tc>
      </w:tr>
      <w:tr w:rsidR="006F33F3" w:rsidRPr="00EA0F76" w14:paraId="3C180DB9" w14:textId="77777777" w:rsidTr="00D30DE3">
        <w:trPr>
          <w:trHeight w:val="47"/>
        </w:trPr>
        <w:tc>
          <w:tcPr>
            <w:tcW w:w="1854" w:type="dxa"/>
            <w:vMerge w:val="restart"/>
          </w:tcPr>
          <w:p w14:paraId="6F9CF051" w14:textId="77777777" w:rsidR="006F33F3" w:rsidRPr="00EA0F76" w:rsidRDefault="006F33F3" w:rsidP="006F33F3">
            <w:pPr>
              <w:rPr>
                <w:szCs w:val="24"/>
              </w:rPr>
            </w:pPr>
            <w:r w:rsidRPr="00EA0F76">
              <w:rPr>
                <w:szCs w:val="24"/>
              </w:rPr>
              <w:t>Rujan</w:t>
            </w:r>
          </w:p>
        </w:tc>
        <w:tc>
          <w:tcPr>
            <w:tcW w:w="7188" w:type="dxa"/>
          </w:tcPr>
          <w:p w14:paraId="72BC47B6" w14:textId="088FFFE3" w:rsidR="006F33F3" w:rsidRPr="0082130E" w:rsidRDefault="0082130E" w:rsidP="0082130E">
            <w:pPr>
              <w:jc w:val="both"/>
              <w:rPr>
                <w:b/>
                <w:szCs w:val="24"/>
              </w:rPr>
            </w:pPr>
            <w:r w:rsidRPr="0082130E">
              <w:rPr>
                <w:bCs w:val="0"/>
                <w:szCs w:val="24"/>
              </w:rPr>
              <w:t>Vježbe radova na vodi i zaštite od poplava</w:t>
            </w:r>
          </w:p>
        </w:tc>
      </w:tr>
      <w:tr w:rsidR="006F33F3" w:rsidRPr="00EA0F76" w14:paraId="3EBB025D" w14:textId="77777777" w:rsidTr="00D30DE3">
        <w:trPr>
          <w:trHeight w:val="47"/>
        </w:trPr>
        <w:tc>
          <w:tcPr>
            <w:tcW w:w="1854" w:type="dxa"/>
            <w:vMerge/>
          </w:tcPr>
          <w:p w14:paraId="01D34EBF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280B561" w14:textId="5E643126" w:rsidR="006F33F3" w:rsidRPr="00904267" w:rsidRDefault="00904267" w:rsidP="006F33F3">
            <w:pPr>
              <w:rPr>
                <w:bCs w:val="0"/>
                <w:szCs w:val="24"/>
              </w:rPr>
            </w:pPr>
            <w:r w:rsidRPr="00904267">
              <w:rPr>
                <w:bCs w:val="0"/>
                <w:szCs w:val="24"/>
              </w:rPr>
              <w:t>Taktički nastupi vatrogasnih postrojbi</w:t>
            </w:r>
          </w:p>
        </w:tc>
      </w:tr>
      <w:tr w:rsidR="006F33F3" w:rsidRPr="00EA0F76" w14:paraId="62CC912D" w14:textId="77777777" w:rsidTr="00D30DE3">
        <w:trPr>
          <w:trHeight w:val="47"/>
        </w:trPr>
        <w:tc>
          <w:tcPr>
            <w:tcW w:w="1854" w:type="dxa"/>
            <w:vMerge/>
          </w:tcPr>
          <w:p w14:paraId="27567624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AFEFA13" w14:textId="177C2F3B" w:rsidR="006F33F3" w:rsidRPr="00904267" w:rsidRDefault="00904267" w:rsidP="0082130E">
            <w:pPr>
              <w:jc w:val="both"/>
              <w:rPr>
                <w:bCs w:val="0"/>
                <w:szCs w:val="24"/>
              </w:rPr>
            </w:pPr>
            <w:r w:rsidRPr="00904267">
              <w:rPr>
                <w:bCs w:val="0"/>
                <w:szCs w:val="24"/>
              </w:rPr>
              <w:t>Vježbe s opremom za svladavanje sila</w:t>
            </w:r>
          </w:p>
        </w:tc>
      </w:tr>
      <w:tr w:rsidR="006F33F3" w:rsidRPr="00EA0F76" w14:paraId="7FF644F7" w14:textId="77777777" w:rsidTr="00D30DE3">
        <w:trPr>
          <w:trHeight w:val="47"/>
        </w:trPr>
        <w:tc>
          <w:tcPr>
            <w:tcW w:w="1854" w:type="dxa"/>
            <w:vMerge/>
          </w:tcPr>
          <w:p w14:paraId="5CEA693A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27D3B5E8" w14:textId="72896620" w:rsidR="006F33F3" w:rsidRPr="0082130E" w:rsidRDefault="00904267" w:rsidP="006F33F3">
            <w:pPr>
              <w:rPr>
                <w:b/>
                <w:bCs w:val="0"/>
                <w:szCs w:val="24"/>
              </w:rPr>
            </w:pPr>
            <w:r w:rsidRPr="008847D5">
              <w:rPr>
                <w:bCs w:val="0"/>
                <w:szCs w:val="24"/>
              </w:rPr>
              <w:t>Vježbe s tehničkim vozilom i opremom za tehničke intervencije</w:t>
            </w:r>
          </w:p>
        </w:tc>
      </w:tr>
      <w:tr w:rsidR="006F33F3" w:rsidRPr="00EA0F76" w14:paraId="2BD3D850" w14:textId="77777777" w:rsidTr="00D30DE3">
        <w:trPr>
          <w:trHeight w:val="47"/>
        </w:trPr>
        <w:tc>
          <w:tcPr>
            <w:tcW w:w="1854" w:type="dxa"/>
            <w:vMerge/>
          </w:tcPr>
          <w:p w14:paraId="25C0C712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6FA1C372" w14:textId="727B5980" w:rsidR="006F33F3" w:rsidRPr="00904267" w:rsidRDefault="006F33F3" w:rsidP="006F33F3">
            <w:pPr>
              <w:rPr>
                <w:szCs w:val="24"/>
              </w:rPr>
            </w:pPr>
            <w:r w:rsidRPr="00904267">
              <w:rPr>
                <w:szCs w:val="24"/>
              </w:rPr>
              <w:t xml:space="preserve">Vježbe </w:t>
            </w:r>
            <w:r w:rsidR="00904267" w:rsidRPr="00904267">
              <w:rPr>
                <w:szCs w:val="24"/>
              </w:rPr>
              <w:t>s navalnim vozilom i autocisternom</w:t>
            </w:r>
          </w:p>
        </w:tc>
      </w:tr>
      <w:tr w:rsidR="00C01726" w:rsidRPr="00EA0F76" w14:paraId="329D63E3" w14:textId="77777777" w:rsidTr="00D30DE3">
        <w:trPr>
          <w:trHeight w:val="47"/>
        </w:trPr>
        <w:tc>
          <w:tcPr>
            <w:tcW w:w="1854" w:type="dxa"/>
            <w:vMerge w:val="restart"/>
          </w:tcPr>
          <w:p w14:paraId="791E3E1D" w14:textId="77777777" w:rsidR="00C01726" w:rsidRPr="00EA0F76" w:rsidRDefault="00C01726" w:rsidP="006F33F3">
            <w:pPr>
              <w:rPr>
                <w:szCs w:val="24"/>
              </w:rPr>
            </w:pPr>
            <w:r w:rsidRPr="00EA0F76">
              <w:rPr>
                <w:szCs w:val="24"/>
              </w:rPr>
              <w:t>Listopad</w:t>
            </w:r>
          </w:p>
        </w:tc>
        <w:tc>
          <w:tcPr>
            <w:tcW w:w="7188" w:type="dxa"/>
          </w:tcPr>
          <w:p w14:paraId="1841E290" w14:textId="330DFC6B" w:rsidR="00C01726" w:rsidRPr="00EA0F76" w:rsidRDefault="00C01726" w:rsidP="00904267">
            <w:pPr>
              <w:jc w:val="both"/>
              <w:rPr>
                <w:szCs w:val="24"/>
              </w:rPr>
            </w:pPr>
            <w:r w:rsidRPr="00904267">
              <w:rPr>
                <w:szCs w:val="24"/>
              </w:rPr>
              <w:t>Vježbe s navalnim vozilom i autocisternom</w:t>
            </w:r>
            <w:r w:rsidRPr="00EA0F76">
              <w:rPr>
                <w:bCs w:val="0"/>
              </w:rPr>
              <w:t xml:space="preserve"> </w:t>
            </w:r>
          </w:p>
        </w:tc>
      </w:tr>
      <w:tr w:rsidR="00C01726" w:rsidRPr="00EA0F76" w14:paraId="357CBA39" w14:textId="77777777" w:rsidTr="00D30DE3">
        <w:trPr>
          <w:trHeight w:val="47"/>
        </w:trPr>
        <w:tc>
          <w:tcPr>
            <w:tcW w:w="1854" w:type="dxa"/>
            <w:vMerge/>
          </w:tcPr>
          <w:p w14:paraId="5B0DD06F" w14:textId="77777777" w:rsidR="00C01726" w:rsidRPr="00EA0F76" w:rsidRDefault="00C01726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C020B6A" w14:textId="7DBA339B" w:rsidR="00C01726" w:rsidRPr="00904267" w:rsidRDefault="00C01726" w:rsidP="00904267">
            <w:pPr>
              <w:textAlignment w:val="baseline"/>
              <w:rPr>
                <w:b/>
                <w:szCs w:val="24"/>
              </w:rPr>
            </w:pPr>
            <w:r w:rsidRPr="00904267">
              <w:rPr>
                <w:bCs w:val="0"/>
                <w:szCs w:val="24"/>
              </w:rPr>
              <w:t>Taktički nastupi vatrogasnih postrojbi</w:t>
            </w:r>
          </w:p>
        </w:tc>
      </w:tr>
      <w:tr w:rsidR="00C01726" w:rsidRPr="00EA0F76" w14:paraId="2F4D51FA" w14:textId="77777777" w:rsidTr="00D30DE3">
        <w:trPr>
          <w:trHeight w:val="47"/>
        </w:trPr>
        <w:tc>
          <w:tcPr>
            <w:tcW w:w="1854" w:type="dxa"/>
            <w:vMerge/>
          </w:tcPr>
          <w:p w14:paraId="2B7AAC0E" w14:textId="77777777" w:rsidR="00C01726" w:rsidRPr="00EA0F76" w:rsidRDefault="00C01726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1C276B55" w14:textId="4F2760EA" w:rsidR="00C01726" w:rsidRPr="00C01726" w:rsidRDefault="00C01726" w:rsidP="00904267">
            <w:pPr>
              <w:jc w:val="both"/>
              <w:rPr>
                <w:bCs w:val="0"/>
                <w:szCs w:val="24"/>
              </w:rPr>
            </w:pPr>
            <w:r w:rsidRPr="00C01726">
              <w:rPr>
                <w:bCs w:val="0"/>
                <w:szCs w:val="24"/>
              </w:rPr>
              <w:t>Vježbe nasilnog otvaranja vrata i prozora</w:t>
            </w:r>
          </w:p>
        </w:tc>
      </w:tr>
      <w:tr w:rsidR="00C01726" w:rsidRPr="00EA0F76" w14:paraId="38DCB94C" w14:textId="77777777" w:rsidTr="00D30DE3">
        <w:trPr>
          <w:trHeight w:val="47"/>
        </w:trPr>
        <w:tc>
          <w:tcPr>
            <w:tcW w:w="1854" w:type="dxa"/>
            <w:vMerge/>
          </w:tcPr>
          <w:p w14:paraId="0D00F8F2" w14:textId="77777777" w:rsidR="00C01726" w:rsidRPr="00EA0F76" w:rsidRDefault="00C01726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95B2664" w14:textId="33C728B0" w:rsidR="00C01726" w:rsidRPr="00C01726" w:rsidRDefault="00C01726" w:rsidP="006F33F3">
            <w:pPr>
              <w:rPr>
                <w:szCs w:val="24"/>
              </w:rPr>
            </w:pPr>
            <w:r w:rsidRPr="00C01726">
              <w:rPr>
                <w:szCs w:val="24"/>
              </w:rPr>
              <w:t>Pregled i praktični rad korištenja opreme za gašenje dimovodnih kanala</w:t>
            </w:r>
          </w:p>
        </w:tc>
      </w:tr>
      <w:tr w:rsidR="00C01726" w:rsidRPr="00EA0F76" w14:paraId="71DD96DF" w14:textId="77777777" w:rsidTr="00D30DE3">
        <w:trPr>
          <w:trHeight w:val="47"/>
        </w:trPr>
        <w:tc>
          <w:tcPr>
            <w:tcW w:w="1854" w:type="dxa"/>
            <w:vMerge/>
          </w:tcPr>
          <w:p w14:paraId="35F043C4" w14:textId="77777777" w:rsidR="00C01726" w:rsidRPr="00EA0F76" w:rsidRDefault="00C01726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D6474B1" w14:textId="266C464F" w:rsidR="00C01726" w:rsidRPr="00C01726" w:rsidRDefault="00C01726" w:rsidP="006F33F3">
            <w:pPr>
              <w:rPr>
                <w:szCs w:val="24"/>
              </w:rPr>
            </w:pPr>
            <w:r>
              <w:rPr>
                <w:szCs w:val="24"/>
              </w:rPr>
              <w:t>V</w:t>
            </w:r>
            <w:r>
              <w:t>ježbe spašavanja ljudi i životinja</w:t>
            </w:r>
          </w:p>
        </w:tc>
      </w:tr>
      <w:tr w:rsidR="006F33F3" w:rsidRPr="00EA0F76" w14:paraId="4CE92989" w14:textId="77777777" w:rsidTr="00D30DE3">
        <w:trPr>
          <w:trHeight w:val="47"/>
        </w:trPr>
        <w:tc>
          <w:tcPr>
            <w:tcW w:w="1854" w:type="dxa"/>
            <w:vMerge w:val="restart"/>
          </w:tcPr>
          <w:p w14:paraId="3D8C2667" w14:textId="77777777" w:rsidR="006F33F3" w:rsidRPr="00EA0F76" w:rsidRDefault="006F33F3" w:rsidP="006F33F3">
            <w:pPr>
              <w:rPr>
                <w:szCs w:val="24"/>
              </w:rPr>
            </w:pPr>
            <w:r w:rsidRPr="00EA0F76">
              <w:rPr>
                <w:szCs w:val="24"/>
              </w:rPr>
              <w:t>Studeni</w:t>
            </w:r>
          </w:p>
        </w:tc>
        <w:tc>
          <w:tcPr>
            <w:tcW w:w="7188" w:type="dxa"/>
          </w:tcPr>
          <w:p w14:paraId="44AA1B61" w14:textId="5618F891" w:rsidR="006F33F3" w:rsidRPr="00EA0F76" w:rsidRDefault="00C01726" w:rsidP="006F33F3">
            <w:pPr>
              <w:rPr>
                <w:szCs w:val="24"/>
              </w:rPr>
            </w:pPr>
            <w:r>
              <w:rPr>
                <w:bCs w:val="0"/>
              </w:rPr>
              <w:t>Vježbe s tehničkim vozilima i opremom za tehničke intervencije</w:t>
            </w:r>
          </w:p>
        </w:tc>
      </w:tr>
      <w:tr w:rsidR="006F33F3" w:rsidRPr="00EA0F76" w14:paraId="445B1EE0" w14:textId="77777777" w:rsidTr="00D30DE3">
        <w:trPr>
          <w:trHeight w:val="47"/>
        </w:trPr>
        <w:tc>
          <w:tcPr>
            <w:tcW w:w="1854" w:type="dxa"/>
            <w:vMerge/>
          </w:tcPr>
          <w:p w14:paraId="27EB49AF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8767B0C" w14:textId="1F155A4A" w:rsidR="006F33F3" w:rsidRPr="00231948" w:rsidRDefault="00C01726" w:rsidP="006F33F3">
            <w:pPr>
              <w:rPr>
                <w:szCs w:val="24"/>
              </w:rPr>
            </w:pPr>
            <w:r w:rsidRPr="00231948">
              <w:rPr>
                <w:szCs w:val="24"/>
              </w:rPr>
              <w:t xml:space="preserve">Vježbe sa </w:t>
            </w:r>
            <w:r w:rsidR="00231948" w:rsidRPr="00231948">
              <w:rPr>
                <w:szCs w:val="24"/>
              </w:rPr>
              <w:t>zaštitnim napravama za disanje</w:t>
            </w:r>
            <w:r w:rsidR="006F33F3" w:rsidRPr="00231948">
              <w:t xml:space="preserve"> </w:t>
            </w:r>
          </w:p>
        </w:tc>
      </w:tr>
      <w:tr w:rsidR="006F33F3" w:rsidRPr="00EA0F76" w14:paraId="4C6F9A97" w14:textId="77777777" w:rsidTr="00D30DE3">
        <w:trPr>
          <w:trHeight w:val="47"/>
        </w:trPr>
        <w:tc>
          <w:tcPr>
            <w:tcW w:w="1854" w:type="dxa"/>
            <w:vMerge/>
          </w:tcPr>
          <w:p w14:paraId="76BC54F5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2143630" w14:textId="1353B12C" w:rsidR="006F33F3" w:rsidRPr="00231948" w:rsidRDefault="006F33F3" w:rsidP="006F33F3">
            <w:pPr>
              <w:rPr>
                <w:szCs w:val="24"/>
              </w:rPr>
            </w:pPr>
            <w:r w:rsidRPr="00231948">
              <w:rPr>
                <w:szCs w:val="24"/>
              </w:rPr>
              <w:t xml:space="preserve">Taktički zadaci gašenja požara </w:t>
            </w:r>
            <w:r w:rsidR="00231948">
              <w:rPr>
                <w:szCs w:val="24"/>
              </w:rPr>
              <w:t>pojedinih dijelova objekta</w:t>
            </w:r>
          </w:p>
        </w:tc>
      </w:tr>
      <w:tr w:rsidR="006F33F3" w:rsidRPr="00EA0F76" w14:paraId="63B29A51" w14:textId="77777777" w:rsidTr="002D7519">
        <w:trPr>
          <w:trHeight w:val="64"/>
        </w:trPr>
        <w:tc>
          <w:tcPr>
            <w:tcW w:w="1854" w:type="dxa"/>
            <w:vMerge/>
          </w:tcPr>
          <w:p w14:paraId="708A73CF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A89CE0E" w14:textId="55AE2E27" w:rsidR="006F33F3" w:rsidRPr="00231948" w:rsidRDefault="00231948" w:rsidP="006F33F3">
            <w:pPr>
              <w:rPr>
                <w:bCs w:val="0"/>
                <w:szCs w:val="24"/>
              </w:rPr>
            </w:pPr>
            <w:r w:rsidRPr="00231948">
              <w:rPr>
                <w:bCs w:val="0"/>
                <w:szCs w:val="24"/>
              </w:rPr>
              <w:t>Taktički zadaci gašenja požara u prometu</w:t>
            </w:r>
          </w:p>
        </w:tc>
      </w:tr>
      <w:tr w:rsidR="006F33F3" w:rsidRPr="00EA0F76" w14:paraId="2990721C" w14:textId="77777777" w:rsidTr="00D30DE3">
        <w:trPr>
          <w:trHeight w:val="47"/>
        </w:trPr>
        <w:tc>
          <w:tcPr>
            <w:tcW w:w="1854" w:type="dxa"/>
            <w:vMerge/>
          </w:tcPr>
          <w:p w14:paraId="55D70E36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648FFF7" w14:textId="765124D1" w:rsidR="006F33F3" w:rsidRPr="00231948" w:rsidRDefault="009A3ABA" w:rsidP="009A3ABA">
            <w:pPr>
              <w:rPr>
                <w:bCs w:val="0"/>
                <w:szCs w:val="24"/>
              </w:rPr>
            </w:pPr>
            <w:r w:rsidRPr="00231948">
              <w:rPr>
                <w:bCs w:val="0"/>
                <w:szCs w:val="24"/>
              </w:rPr>
              <w:t>Vježbe s užadima</w:t>
            </w:r>
            <w:r w:rsidR="00231948" w:rsidRPr="00231948">
              <w:rPr>
                <w:bCs w:val="0"/>
                <w:szCs w:val="24"/>
              </w:rPr>
              <w:t xml:space="preserve"> </w:t>
            </w:r>
          </w:p>
        </w:tc>
      </w:tr>
      <w:tr w:rsidR="006F33F3" w:rsidRPr="00EA0F76" w14:paraId="5E3F5751" w14:textId="77777777" w:rsidTr="00D30DE3">
        <w:trPr>
          <w:trHeight w:val="47"/>
        </w:trPr>
        <w:tc>
          <w:tcPr>
            <w:tcW w:w="1854" w:type="dxa"/>
            <w:vMerge w:val="restart"/>
          </w:tcPr>
          <w:p w14:paraId="25766BAC" w14:textId="77777777" w:rsidR="006F33F3" w:rsidRPr="00EA0F76" w:rsidRDefault="006F33F3" w:rsidP="006F33F3">
            <w:pPr>
              <w:rPr>
                <w:szCs w:val="24"/>
              </w:rPr>
            </w:pPr>
            <w:r w:rsidRPr="00EA0F76">
              <w:rPr>
                <w:szCs w:val="24"/>
              </w:rPr>
              <w:t>Prosinac</w:t>
            </w:r>
          </w:p>
        </w:tc>
        <w:tc>
          <w:tcPr>
            <w:tcW w:w="7188" w:type="dxa"/>
          </w:tcPr>
          <w:p w14:paraId="4B0D749C" w14:textId="67A58CA1" w:rsidR="006F33F3" w:rsidRPr="00231948" w:rsidRDefault="006F33F3" w:rsidP="006F33F3">
            <w:pPr>
              <w:rPr>
                <w:bCs w:val="0"/>
                <w:szCs w:val="24"/>
              </w:rPr>
            </w:pPr>
            <w:r w:rsidRPr="00231948">
              <w:rPr>
                <w:bCs w:val="0"/>
                <w:szCs w:val="24"/>
              </w:rPr>
              <w:t>Vježbe s užadima</w:t>
            </w:r>
          </w:p>
        </w:tc>
      </w:tr>
      <w:tr w:rsidR="006F33F3" w:rsidRPr="00EA0F76" w14:paraId="7C9B58B1" w14:textId="77777777" w:rsidTr="00D30DE3">
        <w:trPr>
          <w:trHeight w:val="47"/>
        </w:trPr>
        <w:tc>
          <w:tcPr>
            <w:tcW w:w="1854" w:type="dxa"/>
            <w:vMerge/>
          </w:tcPr>
          <w:p w14:paraId="3F05A5AD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56B1C339" w14:textId="6AEFC599" w:rsidR="006F33F3" w:rsidRPr="00231948" w:rsidRDefault="00231948" w:rsidP="006F33F3">
            <w:pPr>
              <w:rPr>
                <w:szCs w:val="24"/>
              </w:rPr>
            </w:pPr>
            <w:r w:rsidRPr="00231948">
              <w:rPr>
                <w:szCs w:val="24"/>
              </w:rPr>
              <w:t xml:space="preserve">Vježbe s uređajem za mjerenje koncentracija plinova i para – eksplozimetar </w:t>
            </w:r>
          </w:p>
        </w:tc>
      </w:tr>
      <w:tr w:rsidR="006F33F3" w:rsidRPr="00EA0F76" w14:paraId="33178428" w14:textId="77777777" w:rsidTr="00D30DE3">
        <w:trPr>
          <w:trHeight w:val="47"/>
        </w:trPr>
        <w:tc>
          <w:tcPr>
            <w:tcW w:w="1854" w:type="dxa"/>
            <w:vMerge/>
          </w:tcPr>
          <w:p w14:paraId="6EA66939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011F9158" w14:textId="3255647E" w:rsidR="006F33F3" w:rsidRPr="00083FFA" w:rsidRDefault="00083FFA" w:rsidP="006F33F3">
            <w:pPr>
              <w:rPr>
                <w:bCs w:val="0"/>
                <w:szCs w:val="24"/>
              </w:rPr>
            </w:pPr>
            <w:r w:rsidRPr="00083FFA">
              <w:rPr>
                <w:bCs w:val="0"/>
                <w:szCs w:val="24"/>
              </w:rPr>
              <w:t>Vježbe zatvaranja vode i plina</w:t>
            </w:r>
          </w:p>
        </w:tc>
      </w:tr>
      <w:tr w:rsidR="006F33F3" w:rsidRPr="00EA0F76" w14:paraId="0947F8BA" w14:textId="77777777" w:rsidTr="00D30DE3">
        <w:trPr>
          <w:trHeight w:val="47"/>
        </w:trPr>
        <w:tc>
          <w:tcPr>
            <w:tcW w:w="1854" w:type="dxa"/>
            <w:vMerge/>
          </w:tcPr>
          <w:p w14:paraId="2835CC4C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32EB55D1" w14:textId="5D0BFCB0" w:rsidR="006F33F3" w:rsidRPr="00231948" w:rsidRDefault="00231948" w:rsidP="006F33F3">
            <w:pPr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Vježbe spašavanja u prometnim nesrećama</w:t>
            </w:r>
          </w:p>
        </w:tc>
      </w:tr>
      <w:tr w:rsidR="006F33F3" w:rsidRPr="00EA0F76" w14:paraId="51DCCD30" w14:textId="77777777" w:rsidTr="00D30DE3">
        <w:trPr>
          <w:trHeight w:val="47"/>
        </w:trPr>
        <w:tc>
          <w:tcPr>
            <w:tcW w:w="1854" w:type="dxa"/>
            <w:vMerge/>
          </w:tcPr>
          <w:p w14:paraId="291D9F79" w14:textId="77777777" w:rsidR="006F33F3" w:rsidRPr="00EA0F76" w:rsidRDefault="006F33F3" w:rsidP="006F33F3">
            <w:pPr>
              <w:rPr>
                <w:szCs w:val="24"/>
              </w:rPr>
            </w:pPr>
          </w:p>
        </w:tc>
        <w:tc>
          <w:tcPr>
            <w:tcW w:w="7188" w:type="dxa"/>
          </w:tcPr>
          <w:p w14:paraId="707BA102" w14:textId="101ACA9D" w:rsidR="006F33F3" w:rsidRPr="00EA0F76" w:rsidRDefault="00231948" w:rsidP="006F33F3">
            <w:pPr>
              <w:rPr>
                <w:szCs w:val="24"/>
              </w:rPr>
            </w:pPr>
            <w:r w:rsidRPr="00231948">
              <w:rPr>
                <w:bCs w:val="0"/>
                <w:szCs w:val="24"/>
              </w:rPr>
              <w:t>Taktički zadatak pretraživanja prostora</w:t>
            </w:r>
          </w:p>
        </w:tc>
      </w:tr>
    </w:tbl>
    <w:p w14:paraId="5F12B47E" w14:textId="166BB006" w:rsidR="00B50AE1" w:rsidRPr="00EA0F76" w:rsidRDefault="00B50AE1" w:rsidP="00751461">
      <w:pPr>
        <w:rPr>
          <w:rFonts w:ascii="Arial" w:hAnsi="Arial" w:cs="Arial"/>
          <w:color w:val="000000" w:themeColor="text1"/>
        </w:rPr>
      </w:pPr>
    </w:p>
    <w:p w14:paraId="3C4C8FA6" w14:textId="602FB95B" w:rsidR="009A417A" w:rsidRPr="00EA0F76" w:rsidRDefault="009A417A" w:rsidP="00751461">
      <w:pPr>
        <w:rPr>
          <w:rFonts w:ascii="Arial" w:hAnsi="Arial" w:cs="Arial"/>
          <w:color w:val="000000" w:themeColor="text1"/>
        </w:rPr>
      </w:pPr>
    </w:p>
    <w:p w14:paraId="65B85127" w14:textId="77777777" w:rsidR="009078A9" w:rsidRPr="00EA0F76" w:rsidRDefault="009078A9" w:rsidP="00751461">
      <w:pPr>
        <w:rPr>
          <w:rFonts w:ascii="Arial" w:hAnsi="Arial" w:cs="Arial"/>
          <w:color w:val="000000" w:themeColor="text1"/>
        </w:rPr>
      </w:pPr>
    </w:p>
    <w:p w14:paraId="1D3A82AE" w14:textId="77777777" w:rsidR="009078A9" w:rsidRPr="00EA0F76" w:rsidRDefault="009078A9" w:rsidP="00751461">
      <w:pPr>
        <w:rPr>
          <w:rFonts w:ascii="Arial" w:hAnsi="Arial" w:cs="Arial"/>
          <w:color w:val="000000" w:themeColor="text1"/>
        </w:rPr>
      </w:pPr>
    </w:p>
    <w:p w14:paraId="5BEA38DA" w14:textId="77777777" w:rsidR="009078A9" w:rsidRPr="00EA0F76" w:rsidRDefault="009078A9" w:rsidP="00751461">
      <w:pPr>
        <w:rPr>
          <w:rFonts w:ascii="Arial" w:hAnsi="Arial" w:cs="Arial"/>
          <w:color w:val="000000" w:themeColor="text1"/>
        </w:rPr>
      </w:pPr>
    </w:p>
    <w:p w14:paraId="1A9933AF" w14:textId="77777777" w:rsidR="009078A9" w:rsidRPr="00EA0F76" w:rsidRDefault="009078A9" w:rsidP="00751461">
      <w:pPr>
        <w:rPr>
          <w:rFonts w:ascii="Arial" w:hAnsi="Arial" w:cs="Arial"/>
          <w:color w:val="000000" w:themeColor="text1"/>
        </w:rPr>
      </w:pPr>
    </w:p>
    <w:p w14:paraId="4DC3352E" w14:textId="77777777" w:rsidR="009078A9" w:rsidRPr="00EA0F76" w:rsidRDefault="009078A9" w:rsidP="00751461">
      <w:pPr>
        <w:rPr>
          <w:rFonts w:ascii="Arial" w:hAnsi="Arial" w:cs="Arial"/>
          <w:color w:val="000000" w:themeColor="text1"/>
        </w:rPr>
      </w:pPr>
    </w:p>
    <w:p w14:paraId="197CCF28" w14:textId="77777777" w:rsidR="009078A9" w:rsidRPr="00EA0F76" w:rsidRDefault="009078A9" w:rsidP="00751461">
      <w:pPr>
        <w:rPr>
          <w:rFonts w:ascii="Arial" w:hAnsi="Arial" w:cs="Arial"/>
          <w:color w:val="000000" w:themeColor="text1"/>
        </w:rPr>
      </w:pPr>
    </w:p>
    <w:p w14:paraId="50576C6C" w14:textId="7211ADE9" w:rsidR="00F329C5" w:rsidRPr="00EA0F76" w:rsidRDefault="00F329C5">
      <w:pPr>
        <w:rPr>
          <w:rFonts w:ascii="Arial" w:hAnsi="Arial" w:cs="Arial"/>
          <w:color w:val="000000" w:themeColor="text1"/>
        </w:rPr>
      </w:pPr>
      <w:r w:rsidRPr="00EA0F76">
        <w:rPr>
          <w:rFonts w:ascii="Arial" w:hAnsi="Arial" w:cs="Arial"/>
          <w:color w:val="000000" w:themeColor="text1"/>
        </w:rPr>
        <w:br w:type="page"/>
      </w:r>
    </w:p>
    <w:p w14:paraId="19E90603" w14:textId="26800A25" w:rsidR="009A417A" w:rsidRPr="00EA0F76" w:rsidRDefault="009A417A" w:rsidP="009A417A">
      <w:pPr>
        <w:rPr>
          <w:color w:val="000000" w:themeColor="text1"/>
        </w:rPr>
      </w:pPr>
      <w:r w:rsidRPr="00EA0F76">
        <w:rPr>
          <w:color w:val="000000" w:themeColor="text1"/>
        </w:rPr>
        <w:t>PRILOG III. PRAKTIČNE VJEŽBE NA VATROGASNOM POLIGONU ŠAPJANE</w:t>
      </w:r>
    </w:p>
    <w:p w14:paraId="21E6C109" w14:textId="2C883C1B" w:rsidR="009A417A" w:rsidRPr="00EA0F76" w:rsidRDefault="009A417A" w:rsidP="00751461">
      <w:pPr>
        <w:rPr>
          <w:color w:val="000000" w:themeColor="text1"/>
        </w:rPr>
      </w:pP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2387"/>
        <w:gridCol w:w="5493"/>
      </w:tblGrid>
      <w:tr w:rsidR="002E3EEF" w:rsidRPr="00EA0F76" w14:paraId="0CFC0F02" w14:textId="77777777" w:rsidTr="00C921EB">
        <w:trPr>
          <w:trHeight w:val="330"/>
          <w:jc w:val="center"/>
        </w:trPr>
        <w:tc>
          <w:tcPr>
            <w:tcW w:w="238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BC59" w14:textId="77777777" w:rsidR="002E3EEF" w:rsidRPr="00EA0F76" w:rsidRDefault="002E3EEF" w:rsidP="002E3EEF">
            <w:pPr>
              <w:rPr>
                <w:b/>
                <w:color w:val="000000"/>
                <w:szCs w:val="24"/>
              </w:rPr>
            </w:pPr>
            <w:r w:rsidRPr="00EA0F76">
              <w:rPr>
                <w:b/>
                <w:color w:val="000000"/>
                <w:szCs w:val="24"/>
              </w:rPr>
              <w:t>Mjesec</w:t>
            </w:r>
          </w:p>
        </w:tc>
        <w:tc>
          <w:tcPr>
            <w:tcW w:w="549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1336D7C" w14:textId="77777777" w:rsidR="002E3EEF" w:rsidRPr="00EA0F76" w:rsidRDefault="002E3EEF" w:rsidP="002E3EEF">
            <w:pPr>
              <w:jc w:val="center"/>
              <w:rPr>
                <w:b/>
                <w:color w:val="000000"/>
                <w:szCs w:val="24"/>
              </w:rPr>
            </w:pPr>
            <w:r w:rsidRPr="00EA0F76">
              <w:rPr>
                <w:b/>
                <w:color w:val="000000"/>
                <w:szCs w:val="24"/>
              </w:rPr>
              <w:t>Plan praktičnih vježbi</w:t>
            </w:r>
          </w:p>
        </w:tc>
      </w:tr>
      <w:tr w:rsidR="00A622D8" w:rsidRPr="00EA0F76" w14:paraId="5AAD7E4C" w14:textId="77777777" w:rsidTr="00C921EB">
        <w:trPr>
          <w:trHeight w:val="315"/>
          <w:jc w:val="center"/>
        </w:trPr>
        <w:tc>
          <w:tcPr>
            <w:tcW w:w="2387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38D6320" w14:textId="77777777" w:rsidR="00A622D8" w:rsidRPr="00EA0F76" w:rsidRDefault="00A622D8" w:rsidP="00A622D8">
            <w:pPr>
              <w:ind w:left="113" w:right="113"/>
              <w:jc w:val="center"/>
              <w:rPr>
                <w:bCs w:val="0"/>
                <w:color w:val="000000"/>
                <w:sz w:val="28"/>
                <w:szCs w:val="28"/>
              </w:rPr>
            </w:pPr>
            <w:r w:rsidRPr="00EA0F76">
              <w:rPr>
                <w:bCs w:val="0"/>
                <w:color w:val="000000"/>
                <w:szCs w:val="24"/>
              </w:rPr>
              <w:t>S</w:t>
            </w:r>
            <w:r w:rsidRPr="00EA0F76">
              <w:rPr>
                <w:bCs w:val="0"/>
                <w:color w:val="000000"/>
                <w:sz w:val="28"/>
                <w:szCs w:val="28"/>
              </w:rPr>
              <w:t>iječanj – prosinac ovisno o drugim obavezama postrojbe</w:t>
            </w:r>
          </w:p>
          <w:p w14:paraId="4464FDD7" w14:textId="77777777" w:rsidR="00A622D8" w:rsidRPr="00EA0F76" w:rsidRDefault="00A622D8" w:rsidP="00A622D8">
            <w:pPr>
              <w:ind w:left="113" w:right="113"/>
              <w:jc w:val="center"/>
              <w:rPr>
                <w:bCs w:val="0"/>
                <w:color w:val="000000"/>
                <w:szCs w:val="24"/>
              </w:rPr>
            </w:pPr>
          </w:p>
          <w:p w14:paraId="3CD874DA" w14:textId="3F27E80A" w:rsidR="00A622D8" w:rsidRPr="00EA0F76" w:rsidRDefault="00A622D8" w:rsidP="00A622D8">
            <w:pPr>
              <w:ind w:left="113" w:right="113"/>
              <w:jc w:val="center"/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707A0B7" w14:textId="753F30D3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  <w:r w:rsidRPr="00EA0F76">
              <w:rPr>
                <w:bCs w:val="0"/>
                <w:color w:val="000000"/>
                <w:szCs w:val="24"/>
              </w:rPr>
              <w:t xml:space="preserve">vježbe </w:t>
            </w:r>
            <w:r w:rsidR="00CC0034">
              <w:rPr>
                <w:bCs w:val="0"/>
                <w:color w:val="000000"/>
                <w:szCs w:val="24"/>
              </w:rPr>
              <w:t>spašavanja u prometnim nesrećama</w:t>
            </w:r>
          </w:p>
        </w:tc>
      </w:tr>
      <w:tr w:rsidR="00A622D8" w:rsidRPr="00EA0F76" w14:paraId="607A8C16" w14:textId="77777777" w:rsidTr="00C921EB">
        <w:trPr>
          <w:trHeight w:val="315"/>
          <w:jc w:val="center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4CD30013" w14:textId="4B4F3946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5B6CA45" w14:textId="77777777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  <w:r w:rsidRPr="00EA0F76">
              <w:rPr>
                <w:bCs w:val="0"/>
                <w:color w:val="000000"/>
                <w:szCs w:val="24"/>
              </w:rPr>
              <w:t>vježbe sa zaštitnim napravama za disanje – kontejner</w:t>
            </w:r>
          </w:p>
        </w:tc>
      </w:tr>
      <w:tr w:rsidR="00A622D8" w:rsidRPr="00EA0F76" w14:paraId="446ED7AE" w14:textId="77777777" w:rsidTr="00C921EB">
        <w:trPr>
          <w:trHeight w:val="315"/>
          <w:jc w:val="center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585D0BB8" w14:textId="395518C8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49788FC" w14:textId="77777777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  <w:r w:rsidRPr="00EA0F76">
              <w:rPr>
                <w:bCs w:val="0"/>
                <w:color w:val="000000"/>
                <w:szCs w:val="24"/>
              </w:rPr>
              <w:t xml:space="preserve">vježbe s ručnim i prijevoznim vatrogasnim aparatima </w:t>
            </w:r>
          </w:p>
        </w:tc>
      </w:tr>
      <w:tr w:rsidR="00A622D8" w:rsidRPr="00EA0F76" w14:paraId="214F92EC" w14:textId="77777777" w:rsidTr="00C921EB">
        <w:trPr>
          <w:trHeight w:val="315"/>
          <w:jc w:val="center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6B550786" w14:textId="10A48F25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80E8D4D" w14:textId="77777777" w:rsidR="00A622D8" w:rsidRPr="00EA0F76" w:rsidRDefault="00A622D8" w:rsidP="002E3EEF">
            <w:pPr>
              <w:jc w:val="both"/>
              <w:rPr>
                <w:bCs w:val="0"/>
                <w:color w:val="000000"/>
                <w:szCs w:val="24"/>
              </w:rPr>
            </w:pPr>
            <w:r w:rsidRPr="00EA0F76">
              <w:rPr>
                <w:bCs w:val="0"/>
                <w:color w:val="000000"/>
                <w:szCs w:val="24"/>
              </w:rPr>
              <w:t>vježbe spašavanja iz ruševina</w:t>
            </w:r>
          </w:p>
        </w:tc>
      </w:tr>
      <w:tr w:rsidR="00A622D8" w:rsidRPr="00EA0F76" w14:paraId="7B5470E5" w14:textId="77777777" w:rsidTr="00C921EB">
        <w:trPr>
          <w:trHeight w:val="315"/>
          <w:jc w:val="center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04C43A4F" w14:textId="141433CB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6FDA29E" w14:textId="4C91413D" w:rsidR="00A622D8" w:rsidRPr="00EA0F76" w:rsidRDefault="00A622D8" w:rsidP="002E3EEF">
            <w:pPr>
              <w:jc w:val="both"/>
              <w:rPr>
                <w:bCs w:val="0"/>
                <w:color w:val="000000"/>
                <w:szCs w:val="24"/>
              </w:rPr>
            </w:pPr>
            <w:r w:rsidRPr="00EA0F76">
              <w:rPr>
                <w:bCs w:val="0"/>
                <w:color w:val="000000"/>
                <w:szCs w:val="24"/>
              </w:rPr>
              <w:t>vježbe kod intervencije s opasnim tvarima</w:t>
            </w:r>
          </w:p>
        </w:tc>
      </w:tr>
      <w:tr w:rsidR="00A622D8" w:rsidRPr="00EA0F76" w14:paraId="373CDBCB" w14:textId="77777777" w:rsidTr="00C921EB">
        <w:trPr>
          <w:trHeight w:val="315"/>
          <w:jc w:val="center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70897ADE" w14:textId="6613B2CF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3B83D1" w14:textId="66EB6FEC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  <w:r w:rsidRPr="00EA0F76">
              <w:rPr>
                <w:bCs w:val="0"/>
                <w:color w:val="000000"/>
                <w:szCs w:val="24"/>
              </w:rPr>
              <w:t>vježba gašenja – ispunjavanje prostora pjenom</w:t>
            </w:r>
          </w:p>
        </w:tc>
      </w:tr>
      <w:tr w:rsidR="00A622D8" w:rsidRPr="00EA0F76" w14:paraId="5D62241D" w14:textId="77777777" w:rsidTr="00C921EB">
        <w:trPr>
          <w:trHeight w:val="315"/>
          <w:jc w:val="center"/>
        </w:trPr>
        <w:tc>
          <w:tcPr>
            <w:tcW w:w="238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717BF7CD" w14:textId="1CBF94A8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BDE61FE" w14:textId="1820C8D4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  <w:r w:rsidRPr="00EA0F76">
              <w:rPr>
                <w:bCs w:val="0"/>
                <w:color w:val="000000"/>
                <w:szCs w:val="24"/>
              </w:rPr>
              <w:t>vježbe spašavanja iz dubina i s</w:t>
            </w:r>
            <w:r w:rsidR="00CC0034">
              <w:rPr>
                <w:bCs w:val="0"/>
                <w:color w:val="000000"/>
                <w:szCs w:val="24"/>
              </w:rPr>
              <w:t xml:space="preserve"> </w:t>
            </w:r>
            <w:r w:rsidRPr="00EA0F76">
              <w:rPr>
                <w:bCs w:val="0"/>
                <w:color w:val="000000"/>
                <w:szCs w:val="24"/>
              </w:rPr>
              <w:t>visina</w:t>
            </w:r>
          </w:p>
        </w:tc>
      </w:tr>
      <w:tr w:rsidR="00A622D8" w:rsidRPr="00EA0F76" w14:paraId="6CA11F0E" w14:textId="77777777" w:rsidTr="00C921EB">
        <w:trPr>
          <w:trHeight w:val="315"/>
          <w:jc w:val="center"/>
        </w:trPr>
        <w:tc>
          <w:tcPr>
            <w:tcW w:w="2387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9105A62" w14:textId="7CB6A241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3682005" w14:textId="77777777" w:rsidR="00A622D8" w:rsidRPr="00EA0F76" w:rsidRDefault="00A622D8" w:rsidP="002E3EEF">
            <w:pPr>
              <w:rPr>
                <w:bCs w:val="0"/>
                <w:color w:val="000000"/>
                <w:szCs w:val="24"/>
              </w:rPr>
            </w:pPr>
            <w:r w:rsidRPr="00EA0F76">
              <w:rPr>
                <w:bCs w:val="0"/>
                <w:color w:val="000000"/>
                <w:szCs w:val="24"/>
              </w:rPr>
              <w:t>vježbe sa zaštitnim napravama za disanje - kavez</w:t>
            </w:r>
          </w:p>
        </w:tc>
      </w:tr>
    </w:tbl>
    <w:p w14:paraId="6327827B" w14:textId="7DC58704" w:rsidR="004E237D" w:rsidRPr="00EA0F76" w:rsidRDefault="004E237D" w:rsidP="00751461">
      <w:pPr>
        <w:rPr>
          <w:rFonts w:ascii="Arial" w:hAnsi="Arial" w:cs="Arial"/>
          <w:color w:val="000000" w:themeColor="text1"/>
        </w:rPr>
      </w:pPr>
    </w:p>
    <w:p w14:paraId="1DD99898" w14:textId="3FBFC7AD" w:rsidR="004E237D" w:rsidRPr="00EA0F76" w:rsidRDefault="004E237D" w:rsidP="00751461">
      <w:pPr>
        <w:rPr>
          <w:rFonts w:ascii="Arial" w:hAnsi="Arial" w:cs="Arial"/>
          <w:color w:val="000000" w:themeColor="text1"/>
        </w:rPr>
      </w:pPr>
    </w:p>
    <w:p w14:paraId="3B5C0420" w14:textId="54171604" w:rsidR="004E237D" w:rsidRPr="00EA0F76" w:rsidRDefault="004E237D" w:rsidP="00751461">
      <w:pPr>
        <w:rPr>
          <w:rFonts w:ascii="Arial" w:hAnsi="Arial" w:cs="Arial"/>
          <w:color w:val="000000" w:themeColor="text1"/>
        </w:rPr>
      </w:pPr>
    </w:p>
    <w:p w14:paraId="324D0F28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4F247DDE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2960824D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4974C906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54FC69FD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7181D0EF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60129DE0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302EBE93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3A2189BA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1FF189AD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527CC962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66AAED05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1954CB04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5F0C6999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6CC664E8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0B27C175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0C670993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255A7C3F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644E2C57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17FCBF9D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49010940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1494B4F8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217F6688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5693D1D9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419B6F87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722871CA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32E825ED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1EA29052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2D7D7AEA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790D80D2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14D806A1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41CCDF77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4DBE98F2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6EA2A4FE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58E7A6B6" w14:textId="77777777" w:rsidR="00637A7B" w:rsidRPr="00EA0F76" w:rsidRDefault="00637A7B" w:rsidP="00751461">
      <w:pPr>
        <w:rPr>
          <w:rFonts w:ascii="Arial" w:hAnsi="Arial" w:cs="Arial"/>
          <w:color w:val="000000" w:themeColor="text1"/>
        </w:rPr>
      </w:pPr>
    </w:p>
    <w:p w14:paraId="4B566E14" w14:textId="33298238" w:rsidR="00961668" w:rsidRPr="00EA0F76" w:rsidRDefault="00961668" w:rsidP="00961668">
      <w:pPr>
        <w:ind w:left="720"/>
        <w:rPr>
          <w:szCs w:val="24"/>
        </w:rPr>
      </w:pPr>
      <w:r w:rsidRPr="00EA0F76">
        <w:rPr>
          <w:szCs w:val="24"/>
        </w:rPr>
        <w:t>Nastavne teme praktičnih vježbi obuhvaćaju</w:t>
      </w:r>
      <w:r w:rsidR="00045DC1" w:rsidRPr="00EA0F76">
        <w:rPr>
          <w:szCs w:val="24"/>
        </w:rPr>
        <w:t xml:space="preserve"> slijedeće sadržaje</w:t>
      </w:r>
      <w:r w:rsidRPr="00EA0F76">
        <w:rPr>
          <w:szCs w:val="24"/>
        </w:rPr>
        <w:t>:</w:t>
      </w:r>
    </w:p>
    <w:p w14:paraId="4DC9D506" w14:textId="77777777" w:rsidR="00961668" w:rsidRPr="00EA0F76" w:rsidRDefault="00961668" w:rsidP="00961668">
      <w:pPr>
        <w:pStyle w:val="podnaslov"/>
        <w:spacing w:after="0"/>
        <w:rPr>
          <w:rFonts w:ascii="Times New Roman" w:hAnsi="Times New Roman"/>
          <w:sz w:val="24"/>
          <w:szCs w:val="24"/>
        </w:rPr>
      </w:pPr>
      <w:r w:rsidRPr="00EA0F76">
        <w:rPr>
          <w:rFonts w:ascii="Times New Roman" w:hAnsi="Times New Roman"/>
          <w:sz w:val="24"/>
          <w:szCs w:val="24"/>
        </w:rPr>
        <w:t xml:space="preserve"> </w:t>
      </w:r>
    </w:p>
    <w:p w14:paraId="52FE2643" w14:textId="77777777" w:rsidR="00961668" w:rsidRPr="00EA0F76" w:rsidRDefault="00961668" w:rsidP="009212C3">
      <w:pPr>
        <w:pStyle w:val="000025"/>
        <w:numPr>
          <w:ilvl w:val="0"/>
          <w:numId w:val="3"/>
        </w:numPr>
      </w:pPr>
      <w:r w:rsidRPr="00EA0F76">
        <w:rPr>
          <w:rStyle w:val="zadanifontodlomka-000001"/>
        </w:rPr>
        <w:t>polaganje usisnog, cijevnog i navalnog sektora rada:</w:t>
      </w:r>
    </w:p>
    <w:p w14:paraId="7B0EC56F" w14:textId="77777777" w:rsidR="00961668" w:rsidRPr="00EA0F76" w:rsidRDefault="00961668" w:rsidP="009212C3">
      <w:pPr>
        <w:numPr>
          <w:ilvl w:val="1"/>
          <w:numId w:val="4"/>
        </w:numPr>
        <w:rPr>
          <w:szCs w:val="24"/>
        </w:rPr>
      </w:pPr>
      <w:r w:rsidRPr="00EA0F76">
        <w:rPr>
          <w:szCs w:val="24"/>
        </w:rPr>
        <w:t>polaganje B pruge s razdjelnicom i dvije C pruge s mlaznicama</w:t>
      </w:r>
    </w:p>
    <w:p w14:paraId="00B91F26" w14:textId="77777777" w:rsidR="00961668" w:rsidRPr="00EA0F76" w:rsidRDefault="00961668" w:rsidP="009212C3">
      <w:pPr>
        <w:numPr>
          <w:ilvl w:val="1"/>
          <w:numId w:val="4"/>
        </w:numPr>
        <w:rPr>
          <w:szCs w:val="24"/>
        </w:rPr>
      </w:pPr>
      <w:r w:rsidRPr="00EA0F76">
        <w:rPr>
          <w:szCs w:val="24"/>
        </w:rPr>
        <w:t>polaganje B pruge s razdjelnicom, jednom B prugom s mlaznicom i jednom C prugom s mlaznicom</w:t>
      </w:r>
    </w:p>
    <w:p w14:paraId="58ECB6F7" w14:textId="77777777" w:rsidR="00961668" w:rsidRPr="00EA0F76" w:rsidRDefault="00961668" w:rsidP="009212C3">
      <w:pPr>
        <w:numPr>
          <w:ilvl w:val="1"/>
          <w:numId w:val="4"/>
        </w:numPr>
        <w:rPr>
          <w:szCs w:val="24"/>
        </w:rPr>
      </w:pPr>
      <w:r w:rsidRPr="00EA0F76">
        <w:rPr>
          <w:szCs w:val="24"/>
        </w:rPr>
        <w:t>polaganje B pruge s razdjelnicom, jednom C prugom za vodu s mlaznicom i jednom prugom za pjenu s mlaznicom za tešku ili srednju pjenu</w:t>
      </w:r>
    </w:p>
    <w:p w14:paraId="0C340A7C" w14:textId="77777777" w:rsidR="00961668" w:rsidRPr="00EA0F76" w:rsidRDefault="00961668" w:rsidP="009212C3">
      <w:pPr>
        <w:numPr>
          <w:ilvl w:val="1"/>
          <w:numId w:val="4"/>
        </w:numPr>
        <w:rPr>
          <w:szCs w:val="24"/>
        </w:rPr>
      </w:pPr>
      <w:r w:rsidRPr="00EA0F76">
        <w:rPr>
          <w:szCs w:val="24"/>
        </w:rPr>
        <w:t>polaganje B pruge za spajanje na AC ili hidrantsku mrežu uključujući hidrantski nastavak</w:t>
      </w:r>
    </w:p>
    <w:p w14:paraId="4382F370" w14:textId="77777777" w:rsidR="00961668" w:rsidRPr="00EA0F76" w:rsidRDefault="00961668" w:rsidP="009212C3">
      <w:pPr>
        <w:numPr>
          <w:ilvl w:val="1"/>
          <w:numId w:val="4"/>
        </w:numPr>
        <w:rPr>
          <w:szCs w:val="24"/>
        </w:rPr>
      </w:pPr>
      <w:r w:rsidRPr="00EA0F76">
        <w:rPr>
          <w:szCs w:val="24"/>
        </w:rPr>
        <w:t>polaganje pruge za generator lake pjene uključujući i generator za laku pjenu</w:t>
      </w:r>
    </w:p>
    <w:p w14:paraId="11C1F8F7" w14:textId="77777777" w:rsidR="00961668" w:rsidRPr="00EA0F76" w:rsidRDefault="00961668" w:rsidP="009212C3">
      <w:pPr>
        <w:numPr>
          <w:ilvl w:val="1"/>
          <w:numId w:val="4"/>
        </w:numPr>
        <w:rPr>
          <w:szCs w:val="24"/>
        </w:rPr>
      </w:pPr>
      <w:r w:rsidRPr="00EA0F76">
        <w:rPr>
          <w:szCs w:val="24"/>
        </w:rPr>
        <w:t>polaganje B pruge s razdjelnicom, dvije C pruge s mlaznicama za formiranje vodenog zida i jednom C prugom s mlaznicom</w:t>
      </w:r>
    </w:p>
    <w:p w14:paraId="5978D713" w14:textId="77777777" w:rsidR="00961668" w:rsidRPr="00EA0F76" w:rsidRDefault="00961668" w:rsidP="009212C3">
      <w:pPr>
        <w:numPr>
          <w:ilvl w:val="1"/>
          <w:numId w:val="4"/>
        </w:numPr>
        <w:rPr>
          <w:szCs w:val="24"/>
        </w:rPr>
      </w:pPr>
      <w:r w:rsidRPr="00EA0F76">
        <w:rPr>
          <w:szCs w:val="24"/>
        </w:rPr>
        <w:t>polaganje cijevne pruge i dubokosrkača</w:t>
      </w:r>
    </w:p>
    <w:p w14:paraId="0BDFC85A" w14:textId="77777777" w:rsidR="00961668" w:rsidRPr="00EA0F76" w:rsidRDefault="00961668" w:rsidP="009212C3">
      <w:pPr>
        <w:numPr>
          <w:ilvl w:val="1"/>
          <w:numId w:val="4"/>
        </w:numPr>
        <w:rPr>
          <w:szCs w:val="24"/>
        </w:rPr>
      </w:pPr>
      <w:r w:rsidRPr="00EA0F76">
        <w:rPr>
          <w:szCs w:val="24"/>
        </w:rPr>
        <w:t>postavljanje cijevnih mostića u bilo kojoj varijanti</w:t>
      </w:r>
    </w:p>
    <w:p w14:paraId="2315CD02" w14:textId="77777777" w:rsidR="00961668" w:rsidRPr="00EA0F76" w:rsidRDefault="00961668" w:rsidP="00961668">
      <w:pPr>
        <w:pStyle w:val="000025"/>
        <w:ind w:left="720"/>
      </w:pPr>
    </w:p>
    <w:p w14:paraId="166694EE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vježbe s hidrantom:</w:t>
      </w:r>
    </w:p>
    <w:p w14:paraId="786C21B5" w14:textId="77777777" w:rsidR="00961668" w:rsidRPr="00EA0F76" w:rsidRDefault="00961668" w:rsidP="009212C3">
      <w:pPr>
        <w:numPr>
          <w:ilvl w:val="1"/>
          <w:numId w:val="5"/>
        </w:numPr>
        <w:rPr>
          <w:szCs w:val="24"/>
        </w:rPr>
      </w:pPr>
      <w:r w:rsidRPr="00EA0F76">
        <w:rPr>
          <w:szCs w:val="24"/>
        </w:rPr>
        <w:t>rad s NV i AC</w:t>
      </w:r>
    </w:p>
    <w:p w14:paraId="6756263F" w14:textId="77777777" w:rsidR="00961668" w:rsidRPr="00EA0F76" w:rsidRDefault="00961668" w:rsidP="009212C3">
      <w:pPr>
        <w:numPr>
          <w:ilvl w:val="1"/>
          <w:numId w:val="5"/>
        </w:numPr>
        <w:rPr>
          <w:szCs w:val="24"/>
        </w:rPr>
      </w:pPr>
      <w:r w:rsidRPr="00EA0F76">
        <w:rPr>
          <w:szCs w:val="24"/>
        </w:rPr>
        <w:t>nadopuna rezervoara vode vatrogasnih vozila s vodom iz nadzemnog i/ili podzemnog hidranta</w:t>
      </w:r>
    </w:p>
    <w:p w14:paraId="6F0624B6" w14:textId="77777777" w:rsidR="00961668" w:rsidRPr="00EA0F76" w:rsidRDefault="00961668" w:rsidP="00961668">
      <w:pPr>
        <w:pStyle w:val="000025"/>
      </w:pPr>
    </w:p>
    <w:p w14:paraId="59BB548C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vježbe s vatrogasnom pumpom</w:t>
      </w:r>
    </w:p>
    <w:p w14:paraId="02A77793" w14:textId="77777777" w:rsidR="00961668" w:rsidRPr="00EA0F76" w:rsidRDefault="00961668" w:rsidP="00961668">
      <w:pPr>
        <w:pStyle w:val="000025"/>
        <w:ind w:left="720"/>
        <w:rPr>
          <w:rStyle w:val="zadanifontodlomka-000001"/>
        </w:rPr>
      </w:pPr>
      <w:r w:rsidRPr="00EA0F76">
        <w:rPr>
          <w:rStyle w:val="zadanifontodlomka-000001"/>
        </w:rPr>
        <w:t xml:space="preserve">crpljenje vode – rad s vatrogasnim pumpama: </w:t>
      </w:r>
    </w:p>
    <w:p w14:paraId="6DA2E76A" w14:textId="77777777" w:rsidR="00961668" w:rsidRPr="00EA0F76" w:rsidRDefault="00961668" w:rsidP="009212C3">
      <w:pPr>
        <w:pStyle w:val="000025"/>
        <w:numPr>
          <w:ilvl w:val="0"/>
          <w:numId w:val="6"/>
        </w:numPr>
      </w:pPr>
      <w:r w:rsidRPr="00EA0F76">
        <w:t xml:space="preserve">stabilnim  </w:t>
      </w:r>
    </w:p>
    <w:p w14:paraId="1D94C360" w14:textId="77777777" w:rsidR="00961668" w:rsidRPr="00EA0F76" w:rsidRDefault="00961668" w:rsidP="009212C3">
      <w:pPr>
        <w:pStyle w:val="000025"/>
        <w:numPr>
          <w:ilvl w:val="0"/>
          <w:numId w:val="6"/>
        </w:numPr>
      </w:pPr>
      <w:r w:rsidRPr="00EA0F76">
        <w:t xml:space="preserve">prijevoznim  </w:t>
      </w:r>
    </w:p>
    <w:p w14:paraId="6F17F9A3" w14:textId="77777777" w:rsidR="00961668" w:rsidRPr="00EA0F76" w:rsidRDefault="00961668" w:rsidP="009212C3">
      <w:pPr>
        <w:pStyle w:val="000025"/>
        <w:numPr>
          <w:ilvl w:val="0"/>
          <w:numId w:val="6"/>
        </w:numPr>
      </w:pPr>
      <w:r w:rsidRPr="00EA0F76">
        <w:t xml:space="preserve">prijenosnim  </w:t>
      </w:r>
    </w:p>
    <w:p w14:paraId="05D0D229" w14:textId="77777777" w:rsidR="00961668" w:rsidRPr="00EA0F76" w:rsidRDefault="00961668" w:rsidP="009212C3">
      <w:pPr>
        <w:pStyle w:val="000025"/>
        <w:numPr>
          <w:ilvl w:val="0"/>
          <w:numId w:val="6"/>
        </w:numPr>
      </w:pPr>
      <w:r w:rsidRPr="00EA0F76">
        <w:t xml:space="preserve">potopnim </w:t>
      </w:r>
    </w:p>
    <w:p w14:paraId="371B30C2" w14:textId="77777777" w:rsidR="00961668" w:rsidRPr="00EA0F76" w:rsidRDefault="00961668" w:rsidP="009212C3">
      <w:pPr>
        <w:pStyle w:val="000025"/>
        <w:numPr>
          <w:ilvl w:val="0"/>
          <w:numId w:val="6"/>
        </w:numPr>
      </w:pPr>
      <w:r w:rsidRPr="00EA0F76">
        <w:t xml:space="preserve">plutajućim </w:t>
      </w:r>
    </w:p>
    <w:p w14:paraId="292A4F5B" w14:textId="77777777" w:rsidR="00961668" w:rsidRPr="00EA0F76" w:rsidRDefault="00961668" w:rsidP="009212C3">
      <w:pPr>
        <w:pStyle w:val="000025"/>
        <w:numPr>
          <w:ilvl w:val="0"/>
          <w:numId w:val="6"/>
        </w:numPr>
        <w:rPr>
          <w:rStyle w:val="zadanifontodlomka-000001"/>
        </w:rPr>
      </w:pPr>
      <w:r w:rsidRPr="00EA0F76">
        <w:t>leđnim pumpama</w:t>
      </w:r>
    </w:p>
    <w:p w14:paraId="57331778" w14:textId="77777777" w:rsidR="00961668" w:rsidRPr="00EA0F76" w:rsidRDefault="00961668" w:rsidP="00961668">
      <w:pPr>
        <w:ind w:left="720"/>
        <w:rPr>
          <w:rStyle w:val="zadanifontodlomka-000001"/>
          <w:bCs w:val="0"/>
        </w:rPr>
      </w:pPr>
    </w:p>
    <w:p w14:paraId="5E184663" w14:textId="77777777" w:rsidR="00961668" w:rsidRPr="00EA0F76" w:rsidRDefault="00961668" w:rsidP="009212C3">
      <w:pPr>
        <w:pStyle w:val="000025"/>
        <w:numPr>
          <w:ilvl w:val="0"/>
          <w:numId w:val="3"/>
        </w:numPr>
      </w:pPr>
      <w:r w:rsidRPr="00EA0F76">
        <w:t>vježbe s vatrogasnim vozilima za gašenje požara:</w:t>
      </w:r>
    </w:p>
    <w:p w14:paraId="64511E1A" w14:textId="77777777" w:rsidR="00961668" w:rsidRPr="00EA0F76" w:rsidRDefault="00961668" w:rsidP="009212C3">
      <w:pPr>
        <w:pStyle w:val="000025"/>
        <w:numPr>
          <w:ilvl w:val="0"/>
          <w:numId w:val="7"/>
        </w:numPr>
        <w:ind w:left="720" w:hanging="360"/>
      </w:pPr>
      <w:r w:rsidRPr="00EA0F76">
        <w:t>rad s NV</w:t>
      </w:r>
    </w:p>
    <w:p w14:paraId="16FCB8FE" w14:textId="77777777" w:rsidR="00961668" w:rsidRPr="00EA0F76" w:rsidRDefault="00961668" w:rsidP="009212C3">
      <w:pPr>
        <w:pStyle w:val="000025"/>
        <w:numPr>
          <w:ilvl w:val="0"/>
          <w:numId w:val="7"/>
        </w:numPr>
        <w:ind w:left="720" w:hanging="360"/>
      </w:pPr>
      <w:r w:rsidRPr="00EA0F76">
        <w:t>rad s NV i AC</w:t>
      </w:r>
    </w:p>
    <w:p w14:paraId="7851B12D" w14:textId="77777777" w:rsidR="00961668" w:rsidRPr="00EA0F76" w:rsidRDefault="00961668" w:rsidP="009212C3">
      <w:pPr>
        <w:pStyle w:val="000025"/>
        <w:numPr>
          <w:ilvl w:val="0"/>
          <w:numId w:val="7"/>
        </w:numPr>
        <w:ind w:left="720" w:hanging="360"/>
      </w:pPr>
      <w:r w:rsidRPr="00EA0F76">
        <w:t>rad s tehničkim vozilom</w:t>
      </w:r>
    </w:p>
    <w:p w14:paraId="7107016F" w14:textId="77777777" w:rsidR="00961668" w:rsidRPr="00EA0F76" w:rsidRDefault="00961668" w:rsidP="009212C3">
      <w:pPr>
        <w:pStyle w:val="000025"/>
        <w:numPr>
          <w:ilvl w:val="0"/>
          <w:numId w:val="7"/>
        </w:numPr>
        <w:ind w:left="720" w:hanging="360"/>
      </w:pPr>
      <w:r w:rsidRPr="00EA0F76">
        <w:t>rad s tehničkim vozilom i NV</w:t>
      </w:r>
    </w:p>
    <w:p w14:paraId="34CEE35B" w14:textId="77777777" w:rsidR="00961668" w:rsidRPr="00EA0F76" w:rsidRDefault="00961668" w:rsidP="009212C3">
      <w:pPr>
        <w:pStyle w:val="000025"/>
        <w:numPr>
          <w:ilvl w:val="0"/>
          <w:numId w:val="7"/>
        </w:numPr>
        <w:ind w:left="720" w:hanging="360"/>
      </w:pPr>
      <w:r w:rsidRPr="00EA0F76">
        <w:t>rad s vozilima za šumske intervencije</w:t>
      </w:r>
    </w:p>
    <w:p w14:paraId="7FF4E06A" w14:textId="77777777" w:rsidR="00961668" w:rsidRPr="00EA0F76" w:rsidRDefault="00961668" w:rsidP="009212C3">
      <w:pPr>
        <w:pStyle w:val="000025"/>
        <w:numPr>
          <w:ilvl w:val="0"/>
          <w:numId w:val="7"/>
        </w:numPr>
        <w:ind w:left="720" w:hanging="360"/>
      </w:pPr>
      <w:r w:rsidRPr="00EA0F76">
        <w:t>provjera poznavanja rasporeda opreme po vozilima</w:t>
      </w:r>
    </w:p>
    <w:p w14:paraId="1C4F4F0A" w14:textId="77777777" w:rsidR="00961668" w:rsidRPr="00EA0F76" w:rsidRDefault="00961668" w:rsidP="00961668">
      <w:pPr>
        <w:pStyle w:val="000025"/>
        <w:ind w:left="720"/>
        <w:rPr>
          <w:color w:val="00B050"/>
        </w:rPr>
      </w:pPr>
    </w:p>
    <w:p w14:paraId="2997FA31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relejna dobava vode:</w:t>
      </w:r>
    </w:p>
    <w:p w14:paraId="4665EF2F" w14:textId="708727AC" w:rsidR="00961668" w:rsidRPr="00EA0F76" w:rsidRDefault="00961668" w:rsidP="009212C3">
      <w:pPr>
        <w:pStyle w:val="000025"/>
        <w:numPr>
          <w:ilvl w:val="0"/>
          <w:numId w:val="26"/>
        </w:numPr>
      </w:pPr>
      <w:r w:rsidRPr="00EA0F76">
        <w:t xml:space="preserve">relejna dobava sa prijenosnim pumpama i vatrogasnim vozilima </w:t>
      </w:r>
    </w:p>
    <w:p w14:paraId="4F95BF8E" w14:textId="77777777" w:rsidR="00961668" w:rsidRPr="00EA0F76" w:rsidRDefault="00961668" w:rsidP="00961668">
      <w:pPr>
        <w:pStyle w:val="000025"/>
        <w:ind w:left="720"/>
      </w:pPr>
    </w:p>
    <w:p w14:paraId="3EE2907D" w14:textId="703CE875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vježbe s tehničkim vozilom i opremom za tehničke intervencije – TV</w:t>
      </w:r>
    </w:p>
    <w:p w14:paraId="14CDE673" w14:textId="77777777" w:rsidR="00961668" w:rsidRPr="00EA0F76" w:rsidRDefault="00961668" w:rsidP="009212C3">
      <w:pPr>
        <w:pStyle w:val="000025"/>
        <w:numPr>
          <w:ilvl w:val="0"/>
          <w:numId w:val="27"/>
        </w:numPr>
      </w:pPr>
      <w:r w:rsidRPr="00EA0F76">
        <w:t>rad s tehničkim vozilom</w:t>
      </w:r>
    </w:p>
    <w:p w14:paraId="3A0E97DA" w14:textId="77777777" w:rsidR="00961668" w:rsidRPr="00EA0F76" w:rsidRDefault="00961668" w:rsidP="009212C3">
      <w:pPr>
        <w:pStyle w:val="000025"/>
        <w:numPr>
          <w:ilvl w:val="0"/>
          <w:numId w:val="27"/>
        </w:numPr>
      </w:pPr>
      <w:r w:rsidRPr="00EA0F76">
        <w:t>rad s tehničkim vozilom i NV</w:t>
      </w:r>
    </w:p>
    <w:p w14:paraId="5CE46A5F" w14:textId="77777777" w:rsidR="00961668" w:rsidRPr="00EA0F76" w:rsidRDefault="00961668" w:rsidP="009212C3">
      <w:pPr>
        <w:pStyle w:val="000025"/>
        <w:numPr>
          <w:ilvl w:val="0"/>
          <w:numId w:val="27"/>
        </w:numPr>
      </w:pPr>
      <w:r w:rsidRPr="00EA0F76">
        <w:t>provjera poznavanja rasporeda opreme po vozilima</w:t>
      </w:r>
    </w:p>
    <w:p w14:paraId="41D1B918" w14:textId="77777777" w:rsidR="00961668" w:rsidRPr="00EA0F76" w:rsidRDefault="00961668" w:rsidP="00961668">
      <w:pPr>
        <w:pStyle w:val="000025"/>
        <w:ind w:left="720"/>
      </w:pPr>
    </w:p>
    <w:p w14:paraId="25B6ADDB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vježbe s ručnim i prijevoznim vatrogasnim aparatima:</w:t>
      </w:r>
    </w:p>
    <w:p w14:paraId="6C385FC1" w14:textId="77777777" w:rsidR="00961668" w:rsidRPr="00EA0F76" w:rsidRDefault="00961668" w:rsidP="009212C3">
      <w:pPr>
        <w:numPr>
          <w:ilvl w:val="0"/>
          <w:numId w:val="28"/>
        </w:numPr>
        <w:rPr>
          <w:szCs w:val="24"/>
        </w:rPr>
      </w:pPr>
      <w:r w:rsidRPr="00EA0F76">
        <w:rPr>
          <w:szCs w:val="24"/>
        </w:rPr>
        <w:t>upotreba S aparata</w:t>
      </w:r>
    </w:p>
    <w:p w14:paraId="49BE6DF7" w14:textId="77777777" w:rsidR="00961668" w:rsidRPr="00EA0F76" w:rsidRDefault="00961668" w:rsidP="009212C3">
      <w:pPr>
        <w:numPr>
          <w:ilvl w:val="0"/>
          <w:numId w:val="28"/>
        </w:numPr>
        <w:rPr>
          <w:szCs w:val="24"/>
        </w:rPr>
      </w:pPr>
      <w:r w:rsidRPr="00EA0F76">
        <w:rPr>
          <w:szCs w:val="24"/>
        </w:rPr>
        <w:t>upotreba aparata CO</w:t>
      </w:r>
      <w:r w:rsidRPr="00EA0F76">
        <w:rPr>
          <w:szCs w:val="24"/>
          <w:vertAlign w:val="subscript"/>
        </w:rPr>
        <w:t>2</w:t>
      </w:r>
    </w:p>
    <w:p w14:paraId="298D8A81" w14:textId="77777777" w:rsidR="00961668" w:rsidRPr="00EA0F76" w:rsidRDefault="00961668" w:rsidP="009212C3">
      <w:pPr>
        <w:numPr>
          <w:ilvl w:val="0"/>
          <w:numId w:val="28"/>
        </w:numPr>
        <w:rPr>
          <w:szCs w:val="24"/>
        </w:rPr>
      </w:pPr>
      <w:r w:rsidRPr="00EA0F76">
        <w:rPr>
          <w:szCs w:val="24"/>
        </w:rPr>
        <w:t>prikaz djelovanja vode na zapaljene ulja i masti</w:t>
      </w:r>
    </w:p>
    <w:p w14:paraId="36072E50" w14:textId="77777777" w:rsidR="00961668" w:rsidRPr="00EA0F76" w:rsidRDefault="00961668" w:rsidP="00961668">
      <w:pPr>
        <w:pStyle w:val="000025"/>
      </w:pPr>
    </w:p>
    <w:p w14:paraId="4C88766C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 xml:space="preserve">vježbe s ljestvama: </w:t>
      </w:r>
    </w:p>
    <w:p w14:paraId="2A33F264" w14:textId="77777777" w:rsidR="00961668" w:rsidRPr="00EA0F76" w:rsidRDefault="00961668" w:rsidP="009212C3">
      <w:pPr>
        <w:pStyle w:val="000025"/>
        <w:numPr>
          <w:ilvl w:val="0"/>
          <w:numId w:val="25"/>
        </w:numPr>
      </w:pPr>
      <w:r w:rsidRPr="00EA0F76">
        <w:t>rad s kukačama</w:t>
      </w:r>
    </w:p>
    <w:p w14:paraId="25E6A20C" w14:textId="77777777" w:rsidR="00961668" w:rsidRPr="00EA0F76" w:rsidRDefault="00961668" w:rsidP="009212C3">
      <w:pPr>
        <w:numPr>
          <w:ilvl w:val="0"/>
          <w:numId w:val="25"/>
        </w:numPr>
        <w:jc w:val="both"/>
        <w:rPr>
          <w:szCs w:val="24"/>
        </w:rPr>
      </w:pPr>
      <w:r w:rsidRPr="00EA0F76">
        <w:rPr>
          <w:szCs w:val="24"/>
        </w:rPr>
        <w:t>rad sa sastavljačama</w:t>
      </w:r>
    </w:p>
    <w:p w14:paraId="0063E598" w14:textId="295B4386" w:rsidR="00961668" w:rsidRPr="00EA0F76" w:rsidRDefault="00961668" w:rsidP="00961668">
      <w:pPr>
        <w:numPr>
          <w:ilvl w:val="0"/>
          <w:numId w:val="25"/>
        </w:numPr>
        <w:jc w:val="both"/>
        <w:rPr>
          <w:szCs w:val="24"/>
        </w:rPr>
      </w:pPr>
      <w:r w:rsidRPr="00EA0F76">
        <w:rPr>
          <w:szCs w:val="24"/>
        </w:rPr>
        <w:t>rad s rastegačama</w:t>
      </w:r>
    </w:p>
    <w:p w14:paraId="4756A26D" w14:textId="77777777" w:rsidR="00A21355" w:rsidRPr="00EA0F76" w:rsidRDefault="00A21355" w:rsidP="00E03059">
      <w:pPr>
        <w:jc w:val="both"/>
        <w:rPr>
          <w:rFonts w:ascii="Arial" w:hAnsi="Arial" w:cs="Arial"/>
          <w:sz w:val="22"/>
          <w:szCs w:val="22"/>
        </w:rPr>
      </w:pPr>
    </w:p>
    <w:p w14:paraId="136BA2EE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 xml:space="preserve">vježbe s užadima: </w:t>
      </w:r>
    </w:p>
    <w:p w14:paraId="23564C78" w14:textId="1E3EF4AA" w:rsidR="00961668" w:rsidRPr="00EA0F76" w:rsidRDefault="00961668" w:rsidP="009212C3">
      <w:pPr>
        <w:pStyle w:val="000025"/>
        <w:numPr>
          <w:ilvl w:val="0"/>
          <w:numId w:val="24"/>
        </w:numPr>
        <w:rPr>
          <w:rStyle w:val="zadanifontodlomka-000001"/>
        </w:rPr>
      </w:pPr>
      <w:r w:rsidRPr="00EA0F76">
        <w:rPr>
          <w:rStyle w:val="zadanifontodlomka-000001"/>
        </w:rPr>
        <w:t>samospašavanje penjačkim užetom, karabinom i posebnim dodatkom – osmicom</w:t>
      </w:r>
    </w:p>
    <w:p w14:paraId="40C06ECB" w14:textId="06524C1F" w:rsidR="00961668" w:rsidRPr="00EA0F76" w:rsidRDefault="00961668" w:rsidP="009212C3">
      <w:pPr>
        <w:pStyle w:val="000025"/>
        <w:numPr>
          <w:ilvl w:val="0"/>
          <w:numId w:val="24"/>
        </w:numPr>
      </w:pPr>
      <w:r w:rsidRPr="00EA0F76">
        <w:rPr>
          <w:rStyle w:val="zadanifontodlomka-000001"/>
        </w:rPr>
        <w:t>spašavanje s visina i dubina uz upotrebu specijalne opreme</w:t>
      </w:r>
    </w:p>
    <w:p w14:paraId="31672D93" w14:textId="77777777" w:rsidR="00961668" w:rsidRPr="00EA0F76" w:rsidRDefault="00961668" w:rsidP="009212C3">
      <w:pPr>
        <w:pStyle w:val="000025"/>
        <w:numPr>
          <w:ilvl w:val="0"/>
          <w:numId w:val="24"/>
        </w:numPr>
      </w:pPr>
      <w:r w:rsidRPr="00EA0F76">
        <w:t>uvježbavanje osnovnih čvorova</w:t>
      </w:r>
    </w:p>
    <w:p w14:paraId="5E4C3359" w14:textId="77777777" w:rsidR="00961668" w:rsidRPr="00EA0F76" w:rsidRDefault="00961668" w:rsidP="009212C3">
      <w:pPr>
        <w:pStyle w:val="000025"/>
        <w:numPr>
          <w:ilvl w:val="0"/>
          <w:numId w:val="24"/>
        </w:numPr>
      </w:pPr>
      <w:r w:rsidRPr="00EA0F76">
        <w:t>spuštanje i dizanje tereta</w:t>
      </w:r>
    </w:p>
    <w:p w14:paraId="2C5ABA18" w14:textId="77777777" w:rsidR="00961668" w:rsidRPr="00EA0F76" w:rsidRDefault="00961668" w:rsidP="009212C3">
      <w:pPr>
        <w:pStyle w:val="000025"/>
        <w:numPr>
          <w:ilvl w:val="0"/>
          <w:numId w:val="24"/>
        </w:numPr>
      </w:pPr>
      <w:r w:rsidRPr="00EA0F76">
        <w:t>spuštanje i dizanje nosila s unesrećenom osobom</w:t>
      </w:r>
    </w:p>
    <w:p w14:paraId="2FA1FF9D" w14:textId="77777777" w:rsidR="00961668" w:rsidRPr="00EA0F76" w:rsidRDefault="00961668" w:rsidP="00961668">
      <w:pPr>
        <w:pStyle w:val="000025"/>
        <w:ind w:left="720"/>
      </w:pPr>
    </w:p>
    <w:p w14:paraId="74D7FC27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vježbe sa zaštitnim napravama za disanje</w:t>
      </w:r>
    </w:p>
    <w:p w14:paraId="1CF1675F" w14:textId="77777777" w:rsidR="00961668" w:rsidRPr="00EA0F76" w:rsidRDefault="00961668" w:rsidP="00961668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EA0F76">
        <w:rPr>
          <w:rFonts w:ascii="Times New Roman" w:hAnsi="Times New Roman" w:cs="Times New Roman"/>
          <w:color w:val="auto"/>
        </w:rPr>
        <w:t>opremanje sa izolacijskim aparatima:</w:t>
      </w:r>
    </w:p>
    <w:p w14:paraId="74175D15" w14:textId="77777777" w:rsidR="00961668" w:rsidRPr="00EA0F76" w:rsidRDefault="00961668" w:rsidP="009212C3">
      <w:pPr>
        <w:numPr>
          <w:ilvl w:val="0"/>
          <w:numId w:val="8"/>
        </w:numPr>
        <w:rPr>
          <w:szCs w:val="24"/>
        </w:rPr>
      </w:pPr>
      <w:r w:rsidRPr="00EA0F76">
        <w:rPr>
          <w:szCs w:val="24"/>
        </w:rPr>
        <w:t>stavljanje aparata za zaštitu organa za disanje i promjena spremnika</w:t>
      </w:r>
    </w:p>
    <w:p w14:paraId="3F5AE9F6" w14:textId="77777777" w:rsidR="00961668" w:rsidRPr="00EA0F76" w:rsidRDefault="00961668" w:rsidP="009212C3">
      <w:pPr>
        <w:numPr>
          <w:ilvl w:val="0"/>
          <w:numId w:val="8"/>
        </w:numPr>
        <w:rPr>
          <w:szCs w:val="24"/>
        </w:rPr>
      </w:pPr>
      <w:r w:rsidRPr="00EA0F76">
        <w:rPr>
          <w:szCs w:val="24"/>
        </w:rPr>
        <w:t>postavljanje aparata za zaštitu organa za disanje drugoj osobi</w:t>
      </w:r>
    </w:p>
    <w:p w14:paraId="1DCE5B9C" w14:textId="77777777" w:rsidR="00961668" w:rsidRPr="00EA0F76" w:rsidRDefault="00961668" w:rsidP="009212C3">
      <w:pPr>
        <w:numPr>
          <w:ilvl w:val="0"/>
          <w:numId w:val="8"/>
        </w:numPr>
        <w:rPr>
          <w:szCs w:val="24"/>
        </w:rPr>
      </w:pPr>
      <w:r w:rsidRPr="00EA0F76">
        <w:rPr>
          <w:szCs w:val="24"/>
        </w:rPr>
        <w:t>provjere spretnosti i brzine opremanja zaštitnom opremom (i izolacijski aparat) i kontrola osobne zaštitne opreme (kompletnost i stanje iste)</w:t>
      </w:r>
    </w:p>
    <w:p w14:paraId="109D2FF7" w14:textId="77777777" w:rsidR="00961668" w:rsidRPr="00EA0F76" w:rsidRDefault="00961668" w:rsidP="00961668">
      <w:pPr>
        <w:rPr>
          <w:szCs w:val="24"/>
        </w:rPr>
      </w:pPr>
    </w:p>
    <w:p w14:paraId="7945C45C" w14:textId="77777777" w:rsidR="00961668" w:rsidRPr="00EA0F76" w:rsidRDefault="00961668" w:rsidP="00961668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EA0F76">
        <w:rPr>
          <w:rFonts w:ascii="Times New Roman" w:hAnsi="Times New Roman" w:cs="Times New Roman"/>
          <w:color w:val="auto"/>
        </w:rPr>
        <w:t>rad sa izolacijskim aparatima:</w:t>
      </w:r>
    </w:p>
    <w:p w14:paraId="048AEF04" w14:textId="77777777" w:rsidR="00961668" w:rsidRPr="00EA0F76" w:rsidRDefault="00961668" w:rsidP="009212C3">
      <w:pPr>
        <w:numPr>
          <w:ilvl w:val="0"/>
          <w:numId w:val="9"/>
        </w:numPr>
        <w:rPr>
          <w:szCs w:val="24"/>
        </w:rPr>
      </w:pPr>
      <w:r w:rsidRPr="00EA0F76">
        <w:rPr>
          <w:szCs w:val="24"/>
        </w:rPr>
        <w:t>vježbe uz upotrebu aparata za zaštitu organa za disanje i plinonepropusnog odijela</w:t>
      </w:r>
    </w:p>
    <w:p w14:paraId="61002E04" w14:textId="47F4A316" w:rsidR="00961668" w:rsidRPr="00EA0F76" w:rsidRDefault="00961668" w:rsidP="009212C3">
      <w:pPr>
        <w:numPr>
          <w:ilvl w:val="0"/>
          <w:numId w:val="9"/>
        </w:numPr>
        <w:rPr>
          <w:szCs w:val="24"/>
        </w:rPr>
      </w:pPr>
      <w:r w:rsidRPr="00EA0F76">
        <w:rPr>
          <w:szCs w:val="24"/>
        </w:rPr>
        <w:t>vježbe uz upotrebu aparata za zaštitu organa za disanje u skučenim, mračnim ili zadimljenim prostorima – orijentacija i pretraživanje u zadimljenom prostoru</w:t>
      </w:r>
    </w:p>
    <w:p w14:paraId="5EF226D1" w14:textId="77777777" w:rsidR="00961668" w:rsidRPr="00EA0F76" w:rsidRDefault="00961668" w:rsidP="00E03059">
      <w:pPr>
        <w:pStyle w:val="000025"/>
      </w:pPr>
    </w:p>
    <w:p w14:paraId="0AC81830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vježbe spašavanja ljudi i životinja:</w:t>
      </w:r>
    </w:p>
    <w:p w14:paraId="3954B15F" w14:textId="77777777" w:rsidR="00961668" w:rsidRPr="00EA0F76" w:rsidRDefault="00961668" w:rsidP="009212C3">
      <w:pPr>
        <w:pStyle w:val="000025"/>
        <w:numPr>
          <w:ilvl w:val="0"/>
          <w:numId w:val="10"/>
        </w:numPr>
        <w:rPr>
          <w:rStyle w:val="zadanifontodlomka-000001"/>
        </w:rPr>
      </w:pPr>
      <w:r w:rsidRPr="00EA0F76">
        <w:rPr>
          <w:rStyle w:val="zadanifontodlomka-000001"/>
        </w:rPr>
        <w:t>spašavanje s visina</w:t>
      </w:r>
    </w:p>
    <w:p w14:paraId="01254B61" w14:textId="77777777" w:rsidR="00961668" w:rsidRPr="00EA0F76" w:rsidRDefault="00961668" w:rsidP="009212C3">
      <w:pPr>
        <w:pStyle w:val="000025"/>
        <w:numPr>
          <w:ilvl w:val="0"/>
          <w:numId w:val="10"/>
        </w:numPr>
        <w:rPr>
          <w:rStyle w:val="zadanifontodlomka-000001"/>
        </w:rPr>
      </w:pPr>
      <w:r w:rsidRPr="00EA0F76">
        <w:rPr>
          <w:rStyle w:val="zadanifontodlomka-000001"/>
        </w:rPr>
        <w:t>spašavanje iz dubina</w:t>
      </w:r>
    </w:p>
    <w:p w14:paraId="0EC96EC1" w14:textId="77777777" w:rsidR="00961668" w:rsidRPr="00EA0F76" w:rsidRDefault="00961668" w:rsidP="009212C3">
      <w:pPr>
        <w:pStyle w:val="000025"/>
        <w:numPr>
          <w:ilvl w:val="0"/>
          <w:numId w:val="10"/>
        </w:numPr>
        <w:rPr>
          <w:rStyle w:val="zadanifontodlomka-000001"/>
        </w:rPr>
      </w:pPr>
      <w:r w:rsidRPr="00EA0F76">
        <w:rPr>
          <w:rStyle w:val="zadanifontodlomka-000001"/>
        </w:rPr>
        <w:t>vježbe reanimacije, imobilizacije uz korištenje opreme koju posjeduje postrojba</w:t>
      </w:r>
    </w:p>
    <w:p w14:paraId="60AAA386" w14:textId="77777777" w:rsidR="00961668" w:rsidRPr="00EA0F76" w:rsidRDefault="00961668" w:rsidP="009212C3">
      <w:pPr>
        <w:pStyle w:val="000025"/>
        <w:numPr>
          <w:ilvl w:val="0"/>
          <w:numId w:val="10"/>
        </w:numPr>
      </w:pPr>
      <w:r w:rsidRPr="00EA0F76">
        <w:t>uvježbavanje smjene spašavanja u urbanim sredinama</w:t>
      </w:r>
    </w:p>
    <w:p w14:paraId="0D5046FA" w14:textId="77777777" w:rsidR="00961668" w:rsidRPr="00EA0F76" w:rsidRDefault="00961668" w:rsidP="00961668">
      <w:pPr>
        <w:pStyle w:val="000025"/>
      </w:pPr>
    </w:p>
    <w:p w14:paraId="5BBFA735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vježbe spašavanja iz ruševina</w:t>
      </w:r>
    </w:p>
    <w:p w14:paraId="627E738B" w14:textId="77777777" w:rsidR="00961668" w:rsidRPr="00EA0F76" w:rsidRDefault="00961668" w:rsidP="00961668">
      <w:pPr>
        <w:pStyle w:val="000025"/>
        <w:ind w:left="720"/>
      </w:pPr>
      <w:r w:rsidRPr="00EA0F76">
        <w:t>vježbe  pretraživanja  za nestalom osobom:</w:t>
      </w:r>
    </w:p>
    <w:p w14:paraId="28238CCA" w14:textId="77777777" w:rsidR="00961668" w:rsidRPr="00EA0F76" w:rsidRDefault="00961668" w:rsidP="009212C3">
      <w:pPr>
        <w:numPr>
          <w:ilvl w:val="0"/>
          <w:numId w:val="11"/>
        </w:numPr>
        <w:rPr>
          <w:szCs w:val="24"/>
        </w:rPr>
      </w:pPr>
      <w:r w:rsidRPr="00EA0F76">
        <w:rPr>
          <w:szCs w:val="24"/>
        </w:rPr>
        <w:t>organizacija pretrage</w:t>
      </w:r>
    </w:p>
    <w:p w14:paraId="76DCED6F" w14:textId="77777777" w:rsidR="00961668" w:rsidRPr="00EA0F76" w:rsidRDefault="00961668" w:rsidP="009212C3">
      <w:pPr>
        <w:numPr>
          <w:ilvl w:val="0"/>
          <w:numId w:val="11"/>
        </w:numPr>
        <w:rPr>
          <w:szCs w:val="24"/>
        </w:rPr>
      </w:pPr>
      <w:r w:rsidRPr="00EA0F76">
        <w:rPr>
          <w:szCs w:val="24"/>
        </w:rPr>
        <w:t>osnovni postupci pretraživanja</w:t>
      </w:r>
    </w:p>
    <w:p w14:paraId="148DA32E" w14:textId="77777777" w:rsidR="00961668" w:rsidRPr="00EA0F76" w:rsidRDefault="00961668" w:rsidP="009212C3">
      <w:pPr>
        <w:numPr>
          <w:ilvl w:val="0"/>
          <w:numId w:val="11"/>
        </w:numPr>
        <w:rPr>
          <w:szCs w:val="24"/>
        </w:rPr>
      </w:pPr>
      <w:r w:rsidRPr="00EA0F76">
        <w:rPr>
          <w:szCs w:val="24"/>
        </w:rPr>
        <w:t>osiguranje ruševine</w:t>
      </w:r>
    </w:p>
    <w:p w14:paraId="18B9C5E6" w14:textId="77777777" w:rsidR="00961668" w:rsidRPr="00EA0F76" w:rsidRDefault="00961668" w:rsidP="009212C3">
      <w:pPr>
        <w:numPr>
          <w:ilvl w:val="0"/>
          <w:numId w:val="11"/>
        </w:numPr>
        <w:rPr>
          <w:szCs w:val="24"/>
        </w:rPr>
      </w:pPr>
      <w:r w:rsidRPr="00EA0F76">
        <w:rPr>
          <w:rStyle w:val="zadanifontodlomka-000001"/>
        </w:rPr>
        <w:t>vježbe s GPS-om</w:t>
      </w:r>
    </w:p>
    <w:p w14:paraId="29E9C626" w14:textId="77777777" w:rsidR="00961668" w:rsidRPr="00EA0F76" w:rsidRDefault="00961668" w:rsidP="00961668">
      <w:pPr>
        <w:pStyle w:val="000025"/>
      </w:pPr>
    </w:p>
    <w:p w14:paraId="08635F1F" w14:textId="77777777" w:rsidR="00961668" w:rsidRPr="00EA0F76" w:rsidRDefault="00961668" w:rsidP="009212C3">
      <w:pPr>
        <w:pStyle w:val="000025"/>
        <w:numPr>
          <w:ilvl w:val="0"/>
          <w:numId w:val="3"/>
        </w:numPr>
      </w:pPr>
      <w:r w:rsidRPr="00EA0F76">
        <w:rPr>
          <w:rStyle w:val="zadanifontodlomka-000001"/>
        </w:rPr>
        <w:t>vježbe spašavanja iz liftova</w:t>
      </w:r>
    </w:p>
    <w:p w14:paraId="6744EE64" w14:textId="77777777" w:rsidR="00961668" w:rsidRPr="00EA0F76" w:rsidRDefault="00961668" w:rsidP="00961668">
      <w:pPr>
        <w:pStyle w:val="000025"/>
      </w:pPr>
    </w:p>
    <w:p w14:paraId="5A7A7321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vježbe spašavanja u prometnim nesrećama:</w:t>
      </w:r>
    </w:p>
    <w:p w14:paraId="269F9C0C" w14:textId="77777777" w:rsidR="00961668" w:rsidRPr="00EA0F76" w:rsidRDefault="00961668" w:rsidP="009212C3">
      <w:pPr>
        <w:numPr>
          <w:ilvl w:val="0"/>
          <w:numId w:val="12"/>
        </w:numPr>
        <w:rPr>
          <w:szCs w:val="24"/>
        </w:rPr>
      </w:pPr>
      <w:r w:rsidRPr="00EA0F76">
        <w:rPr>
          <w:szCs w:val="24"/>
        </w:rPr>
        <w:t>rad s hidrauličkim alatima i uređajima</w:t>
      </w:r>
    </w:p>
    <w:p w14:paraId="543230C8" w14:textId="77777777" w:rsidR="00961668" w:rsidRPr="00EA0F76" w:rsidRDefault="00961668" w:rsidP="009212C3">
      <w:pPr>
        <w:numPr>
          <w:ilvl w:val="0"/>
          <w:numId w:val="12"/>
        </w:numPr>
        <w:rPr>
          <w:szCs w:val="24"/>
        </w:rPr>
      </w:pPr>
      <w:r w:rsidRPr="00EA0F76">
        <w:rPr>
          <w:szCs w:val="24"/>
        </w:rPr>
        <w:t>rad s pneumatskim podizačima tereta</w:t>
      </w:r>
    </w:p>
    <w:p w14:paraId="248639E1" w14:textId="77777777" w:rsidR="00961668" w:rsidRPr="00EA0F76" w:rsidRDefault="00961668" w:rsidP="009212C3">
      <w:pPr>
        <w:numPr>
          <w:ilvl w:val="0"/>
          <w:numId w:val="12"/>
        </w:numPr>
        <w:rPr>
          <w:szCs w:val="24"/>
        </w:rPr>
      </w:pPr>
      <w:r w:rsidRPr="00EA0F76">
        <w:rPr>
          <w:szCs w:val="24"/>
        </w:rPr>
        <w:t>oslobađanje osoba iz oštećenih vozila</w:t>
      </w:r>
    </w:p>
    <w:p w14:paraId="4C6742AE" w14:textId="7236B961" w:rsidR="00961668" w:rsidRPr="00EA0F76" w:rsidRDefault="00961668" w:rsidP="009212C3">
      <w:pPr>
        <w:numPr>
          <w:ilvl w:val="0"/>
          <w:numId w:val="12"/>
        </w:numPr>
        <w:rPr>
          <w:szCs w:val="24"/>
        </w:rPr>
      </w:pPr>
      <w:r w:rsidRPr="00EA0F76">
        <w:rPr>
          <w:szCs w:val="24"/>
        </w:rPr>
        <w:t>stabilizacija oštećenog vozila</w:t>
      </w:r>
    </w:p>
    <w:p w14:paraId="3075F42A" w14:textId="77777777" w:rsidR="00961668" w:rsidRPr="00EA0F76" w:rsidRDefault="00961668" w:rsidP="00961668">
      <w:pPr>
        <w:pStyle w:val="000025"/>
      </w:pPr>
    </w:p>
    <w:p w14:paraId="3824B8C3" w14:textId="77777777" w:rsidR="00961668" w:rsidRPr="00EA0F76" w:rsidRDefault="00961668" w:rsidP="009212C3">
      <w:pPr>
        <w:pStyle w:val="000025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taktički nastupi vatrogasnih postrojbi:</w:t>
      </w:r>
    </w:p>
    <w:p w14:paraId="73D0F1F2" w14:textId="77777777" w:rsidR="00961668" w:rsidRPr="00EA0F76" w:rsidRDefault="00961668" w:rsidP="009212C3">
      <w:pPr>
        <w:pStyle w:val="000025"/>
        <w:numPr>
          <w:ilvl w:val="0"/>
          <w:numId w:val="13"/>
        </w:numPr>
      </w:pPr>
      <w:r w:rsidRPr="00EA0F76">
        <w:t>taktički nastup vatrogasne grupe</w:t>
      </w:r>
    </w:p>
    <w:p w14:paraId="31DEBA57" w14:textId="77777777" w:rsidR="00961668" w:rsidRPr="00EA0F76" w:rsidRDefault="00961668" w:rsidP="009212C3">
      <w:pPr>
        <w:pStyle w:val="000025"/>
        <w:numPr>
          <w:ilvl w:val="0"/>
          <w:numId w:val="13"/>
        </w:numPr>
      </w:pPr>
      <w:r w:rsidRPr="00EA0F76">
        <w:t>taktički nastup vatrogasnog odjeljenja</w:t>
      </w:r>
    </w:p>
    <w:p w14:paraId="489F64F6" w14:textId="77777777" w:rsidR="00961668" w:rsidRPr="00EA0F76" w:rsidRDefault="00961668" w:rsidP="009212C3">
      <w:pPr>
        <w:pStyle w:val="000025"/>
        <w:numPr>
          <w:ilvl w:val="0"/>
          <w:numId w:val="13"/>
        </w:numPr>
      </w:pPr>
      <w:r w:rsidRPr="00EA0F76">
        <w:t>ulazak i postupci vatrogasaca u prostore gdje su prepoznati uvjeti za nastanak plamenih udara</w:t>
      </w:r>
    </w:p>
    <w:p w14:paraId="25F1048A" w14:textId="77777777" w:rsidR="00961668" w:rsidRPr="00EA0F76" w:rsidRDefault="00961668" w:rsidP="00961668">
      <w:pPr>
        <w:pStyle w:val="000025"/>
      </w:pPr>
    </w:p>
    <w:p w14:paraId="2A47ED70" w14:textId="77777777" w:rsidR="00961668" w:rsidRPr="00EA0F76" w:rsidRDefault="00961668" w:rsidP="009212C3">
      <w:pPr>
        <w:pStyle w:val="000027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taktički zadaci gašenja požara otvorenoga prostora:</w:t>
      </w:r>
    </w:p>
    <w:p w14:paraId="246CAA38" w14:textId="77777777" w:rsidR="00961668" w:rsidRPr="00EA0F76" w:rsidRDefault="00961668" w:rsidP="009212C3">
      <w:pPr>
        <w:pStyle w:val="000027"/>
        <w:numPr>
          <w:ilvl w:val="0"/>
          <w:numId w:val="14"/>
        </w:numPr>
      </w:pPr>
      <w:r w:rsidRPr="00EA0F76">
        <w:rPr>
          <w:rStyle w:val="zadanifontodlomka-000001"/>
        </w:rPr>
        <w:t>metode gašenja šumskih požara</w:t>
      </w:r>
      <w:r w:rsidRPr="00EA0F76">
        <w:t xml:space="preserve"> </w:t>
      </w:r>
    </w:p>
    <w:p w14:paraId="77CAF996" w14:textId="77777777" w:rsidR="00961668" w:rsidRPr="00EA0F76" w:rsidRDefault="00961668" w:rsidP="00961668">
      <w:pPr>
        <w:pStyle w:val="000027"/>
      </w:pPr>
    </w:p>
    <w:p w14:paraId="40D5E821" w14:textId="77777777" w:rsidR="00961668" w:rsidRPr="00EA0F76" w:rsidRDefault="00961668" w:rsidP="009212C3">
      <w:pPr>
        <w:pStyle w:val="000027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taktički zadaci gašenja požara pojedinih dijelova objekta:</w:t>
      </w:r>
    </w:p>
    <w:p w14:paraId="6936FE8C" w14:textId="77777777" w:rsidR="00961668" w:rsidRPr="00EA0F76" w:rsidRDefault="00961668" w:rsidP="009212C3">
      <w:pPr>
        <w:pStyle w:val="000027"/>
        <w:numPr>
          <w:ilvl w:val="0"/>
          <w:numId w:val="15"/>
        </w:numPr>
        <w:rPr>
          <w:rStyle w:val="zadanifontodlomka-000001"/>
        </w:rPr>
      </w:pPr>
      <w:r w:rsidRPr="00EA0F76">
        <w:rPr>
          <w:rStyle w:val="zadanifontodlomka-000001"/>
        </w:rPr>
        <w:t>gašenje tavana i krova</w:t>
      </w:r>
    </w:p>
    <w:p w14:paraId="7DD0226A" w14:textId="77777777" w:rsidR="00961668" w:rsidRPr="00EA0F76" w:rsidRDefault="00961668" w:rsidP="009212C3">
      <w:pPr>
        <w:pStyle w:val="000027"/>
        <w:numPr>
          <w:ilvl w:val="0"/>
          <w:numId w:val="15"/>
        </w:numPr>
        <w:rPr>
          <w:rStyle w:val="zadanifontodlomka-000001"/>
        </w:rPr>
      </w:pPr>
      <w:r w:rsidRPr="00EA0F76">
        <w:rPr>
          <w:rStyle w:val="zadanifontodlomka-000001"/>
        </w:rPr>
        <w:t>gašenje požara u dimnjaku</w:t>
      </w:r>
    </w:p>
    <w:p w14:paraId="34C52961" w14:textId="77777777" w:rsidR="00961668" w:rsidRPr="00EA0F76" w:rsidRDefault="00961668" w:rsidP="009212C3">
      <w:pPr>
        <w:pStyle w:val="000027"/>
        <w:numPr>
          <w:ilvl w:val="0"/>
          <w:numId w:val="15"/>
        </w:numPr>
        <w:rPr>
          <w:rStyle w:val="zadanifontodlomka-000001"/>
        </w:rPr>
      </w:pPr>
      <w:r w:rsidRPr="00EA0F76">
        <w:rPr>
          <w:rStyle w:val="zadanifontodlomka-000001"/>
        </w:rPr>
        <w:t>gašenje požara stubišta</w:t>
      </w:r>
    </w:p>
    <w:p w14:paraId="0AD1453C" w14:textId="77777777" w:rsidR="00961668" w:rsidRPr="00EA0F76" w:rsidRDefault="00961668" w:rsidP="009212C3">
      <w:pPr>
        <w:pStyle w:val="000027"/>
        <w:numPr>
          <w:ilvl w:val="0"/>
          <w:numId w:val="15"/>
        </w:numPr>
        <w:rPr>
          <w:rStyle w:val="zadanifontodlomka-000001"/>
        </w:rPr>
      </w:pPr>
      <w:r w:rsidRPr="00EA0F76">
        <w:rPr>
          <w:rStyle w:val="zadanifontodlomka-000001"/>
        </w:rPr>
        <w:t>gašenje požara stropa, poda i stijene</w:t>
      </w:r>
    </w:p>
    <w:p w14:paraId="1959BDDB" w14:textId="77777777" w:rsidR="00961668" w:rsidRPr="00EA0F76" w:rsidRDefault="00961668" w:rsidP="009212C3">
      <w:pPr>
        <w:pStyle w:val="000027"/>
        <w:numPr>
          <w:ilvl w:val="0"/>
          <w:numId w:val="15"/>
        </w:numPr>
      </w:pPr>
      <w:r w:rsidRPr="00EA0F76">
        <w:rPr>
          <w:rStyle w:val="zadanifontodlomka-000001"/>
        </w:rPr>
        <w:t>gašenje požara stana</w:t>
      </w:r>
      <w:r w:rsidRPr="00EA0F76">
        <w:t xml:space="preserve"> </w:t>
      </w:r>
    </w:p>
    <w:p w14:paraId="22D530BC" w14:textId="77777777" w:rsidR="00961668" w:rsidRPr="00EA0F76" w:rsidRDefault="00961668" w:rsidP="00961668">
      <w:pPr>
        <w:pStyle w:val="000027"/>
      </w:pPr>
    </w:p>
    <w:p w14:paraId="67BB5C49" w14:textId="77777777" w:rsidR="00961668" w:rsidRPr="00EA0F76" w:rsidRDefault="00961668" w:rsidP="009212C3">
      <w:pPr>
        <w:pStyle w:val="000027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taktički zadaci gašenja požara u prometu:</w:t>
      </w:r>
    </w:p>
    <w:p w14:paraId="19D03B02" w14:textId="77777777" w:rsidR="00961668" w:rsidRPr="00EA0F76" w:rsidRDefault="00961668" w:rsidP="009212C3">
      <w:pPr>
        <w:pStyle w:val="000027"/>
        <w:numPr>
          <w:ilvl w:val="0"/>
          <w:numId w:val="16"/>
        </w:numPr>
        <w:rPr>
          <w:rStyle w:val="zadanifontodlomka-000001"/>
        </w:rPr>
      </w:pPr>
      <w:r w:rsidRPr="00EA0F76">
        <w:rPr>
          <w:rStyle w:val="zadanifontodlomka-000001"/>
        </w:rPr>
        <w:t>gašenje požara u cestovnom prometu</w:t>
      </w:r>
    </w:p>
    <w:p w14:paraId="64747113" w14:textId="77777777" w:rsidR="00961668" w:rsidRPr="00EA0F76" w:rsidRDefault="00961668" w:rsidP="009212C3">
      <w:pPr>
        <w:pStyle w:val="000027"/>
        <w:numPr>
          <w:ilvl w:val="0"/>
          <w:numId w:val="16"/>
        </w:numPr>
        <w:rPr>
          <w:rStyle w:val="zadanifontodlomka-000001"/>
        </w:rPr>
      </w:pPr>
      <w:r w:rsidRPr="00EA0F76">
        <w:rPr>
          <w:rStyle w:val="zadanifontodlomka-000001"/>
        </w:rPr>
        <w:t>gašenje požara u zračnom prometu</w:t>
      </w:r>
    </w:p>
    <w:p w14:paraId="6222CC54" w14:textId="77777777" w:rsidR="00961668" w:rsidRPr="00EA0F76" w:rsidRDefault="00961668" w:rsidP="009212C3">
      <w:pPr>
        <w:pStyle w:val="000027"/>
        <w:numPr>
          <w:ilvl w:val="0"/>
          <w:numId w:val="16"/>
        </w:numPr>
        <w:rPr>
          <w:rStyle w:val="zadanifontodlomka-000001"/>
        </w:rPr>
      </w:pPr>
      <w:r w:rsidRPr="00EA0F76">
        <w:rPr>
          <w:rStyle w:val="zadanifontodlomka-000001"/>
        </w:rPr>
        <w:t>gašenje požara broda</w:t>
      </w:r>
    </w:p>
    <w:p w14:paraId="6C0597F7" w14:textId="77777777" w:rsidR="00961668" w:rsidRPr="00EA0F76" w:rsidRDefault="00961668" w:rsidP="009212C3">
      <w:pPr>
        <w:pStyle w:val="000027"/>
        <w:numPr>
          <w:ilvl w:val="0"/>
          <w:numId w:val="16"/>
        </w:numPr>
        <w:rPr>
          <w:rStyle w:val="zadanifontodlomka-000001"/>
        </w:rPr>
      </w:pPr>
      <w:r w:rsidRPr="00EA0F76">
        <w:rPr>
          <w:rStyle w:val="zadanifontodlomka-000001"/>
        </w:rPr>
        <w:t>gašenje požara u željezničkom prometu</w:t>
      </w:r>
    </w:p>
    <w:p w14:paraId="2DA3DCB0" w14:textId="77777777" w:rsidR="00961668" w:rsidRPr="00EA0F76" w:rsidRDefault="00961668" w:rsidP="00961668">
      <w:pPr>
        <w:pStyle w:val="000027"/>
      </w:pPr>
    </w:p>
    <w:p w14:paraId="02560C74" w14:textId="77777777" w:rsidR="00961668" w:rsidRPr="00EA0F76" w:rsidRDefault="00961668" w:rsidP="009212C3">
      <w:pPr>
        <w:pStyle w:val="000027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taktički zadaci gašenja požara u javnim objektima:</w:t>
      </w:r>
    </w:p>
    <w:p w14:paraId="3A2880AD" w14:textId="77777777" w:rsidR="00961668" w:rsidRPr="00EA0F76" w:rsidRDefault="00961668" w:rsidP="009212C3">
      <w:pPr>
        <w:pStyle w:val="000027"/>
        <w:numPr>
          <w:ilvl w:val="0"/>
          <w:numId w:val="17"/>
        </w:numPr>
        <w:rPr>
          <w:rStyle w:val="zadanifontodlomka-000001"/>
        </w:rPr>
      </w:pPr>
      <w:r w:rsidRPr="00EA0F76">
        <w:rPr>
          <w:rStyle w:val="zadanifontodlomka-000001"/>
        </w:rPr>
        <w:t>evakuacija i spašavanje iz objekata ugroženim požarom</w:t>
      </w:r>
    </w:p>
    <w:p w14:paraId="3EDD5214" w14:textId="77777777" w:rsidR="00961668" w:rsidRPr="00EA0F76" w:rsidRDefault="00961668" w:rsidP="009212C3">
      <w:pPr>
        <w:pStyle w:val="000027"/>
        <w:numPr>
          <w:ilvl w:val="0"/>
          <w:numId w:val="17"/>
        </w:numPr>
        <w:rPr>
          <w:rStyle w:val="zadanifontodlomka-000001"/>
        </w:rPr>
      </w:pPr>
      <w:r w:rsidRPr="00EA0F76">
        <w:rPr>
          <w:rStyle w:val="zadanifontodlomka-000001"/>
        </w:rPr>
        <w:t>taktika gašenja požara u bolnicama</w:t>
      </w:r>
    </w:p>
    <w:p w14:paraId="4BA2A2F4" w14:textId="77777777" w:rsidR="00961668" w:rsidRPr="00EA0F76" w:rsidRDefault="00961668" w:rsidP="009212C3">
      <w:pPr>
        <w:pStyle w:val="000027"/>
        <w:numPr>
          <w:ilvl w:val="0"/>
          <w:numId w:val="17"/>
        </w:numPr>
        <w:rPr>
          <w:rStyle w:val="zadanifontodlomka-000001"/>
        </w:rPr>
      </w:pPr>
      <w:r w:rsidRPr="00EA0F76">
        <w:rPr>
          <w:rStyle w:val="zadanifontodlomka-000001"/>
        </w:rPr>
        <w:t>taktika gašenja požara kazališta i kina</w:t>
      </w:r>
    </w:p>
    <w:p w14:paraId="395254BD" w14:textId="77777777" w:rsidR="00961668" w:rsidRPr="00EA0F76" w:rsidRDefault="00961668" w:rsidP="009212C3">
      <w:pPr>
        <w:pStyle w:val="000027"/>
        <w:numPr>
          <w:ilvl w:val="0"/>
          <w:numId w:val="17"/>
        </w:numPr>
        <w:rPr>
          <w:rStyle w:val="zadanifontodlomka-000001"/>
        </w:rPr>
      </w:pPr>
      <w:r w:rsidRPr="00EA0F76">
        <w:rPr>
          <w:rStyle w:val="zadanifontodlomka-000001"/>
        </w:rPr>
        <w:t>taktika gašenja požara škola i vrtića</w:t>
      </w:r>
    </w:p>
    <w:p w14:paraId="2689B84B" w14:textId="77777777" w:rsidR="00961668" w:rsidRPr="00EA0F76" w:rsidRDefault="00961668" w:rsidP="009212C3">
      <w:pPr>
        <w:pStyle w:val="000027"/>
        <w:numPr>
          <w:ilvl w:val="0"/>
          <w:numId w:val="17"/>
        </w:numPr>
        <w:rPr>
          <w:rStyle w:val="zadanifontodlomka-000001"/>
        </w:rPr>
      </w:pPr>
      <w:r w:rsidRPr="00EA0F76">
        <w:rPr>
          <w:rStyle w:val="zadanifontodlomka-000001"/>
        </w:rPr>
        <w:t>taktika gašenja požara u dječjem domu, učeničkom domu ili  domu za starije osobe</w:t>
      </w:r>
    </w:p>
    <w:p w14:paraId="0C6FE2BA" w14:textId="77777777" w:rsidR="00961668" w:rsidRPr="00EA0F76" w:rsidRDefault="00961668" w:rsidP="00961668">
      <w:pPr>
        <w:pStyle w:val="000027"/>
        <w:ind w:left="720"/>
      </w:pPr>
    </w:p>
    <w:p w14:paraId="3B59A601" w14:textId="77777777" w:rsidR="00961668" w:rsidRPr="00EA0F76" w:rsidRDefault="00961668" w:rsidP="009212C3">
      <w:pPr>
        <w:pStyle w:val="000027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taktički zadaci gašenja požara po gospodarskim granama</w:t>
      </w:r>
    </w:p>
    <w:p w14:paraId="7942432F" w14:textId="77777777" w:rsidR="00961668" w:rsidRPr="00EA0F76" w:rsidRDefault="00961668" w:rsidP="00961668">
      <w:pPr>
        <w:pStyle w:val="000027"/>
        <w:ind w:left="720"/>
        <w:rPr>
          <w:rStyle w:val="zadanifontodlomka-000001"/>
        </w:rPr>
      </w:pPr>
      <w:r w:rsidRPr="00EA0F76">
        <w:rPr>
          <w:rStyle w:val="zadanifontodlomka-000001"/>
        </w:rPr>
        <w:t>gašenje požara električnih instalacija i uređaja:</w:t>
      </w:r>
    </w:p>
    <w:p w14:paraId="7E186592" w14:textId="77777777" w:rsidR="00961668" w:rsidRPr="00EA0F76" w:rsidRDefault="00961668" w:rsidP="009212C3">
      <w:pPr>
        <w:pStyle w:val="000027"/>
        <w:numPr>
          <w:ilvl w:val="0"/>
          <w:numId w:val="18"/>
        </w:numPr>
        <w:rPr>
          <w:rStyle w:val="zadanifontodlomka-000001"/>
        </w:rPr>
      </w:pPr>
      <w:r w:rsidRPr="00EA0F76">
        <w:rPr>
          <w:rStyle w:val="zadanifontodlomka-000001"/>
        </w:rPr>
        <w:t>gašenje požara na električnim uređajima</w:t>
      </w:r>
    </w:p>
    <w:p w14:paraId="08FD89DA" w14:textId="77777777" w:rsidR="00961668" w:rsidRPr="00EA0F76" w:rsidRDefault="00961668" w:rsidP="009212C3">
      <w:pPr>
        <w:pStyle w:val="000027"/>
        <w:numPr>
          <w:ilvl w:val="0"/>
          <w:numId w:val="18"/>
        </w:numPr>
        <w:rPr>
          <w:rStyle w:val="zadanifontodlomka-000001"/>
        </w:rPr>
      </w:pPr>
      <w:r w:rsidRPr="00EA0F76">
        <w:rPr>
          <w:rStyle w:val="zadanifontodlomka-000001"/>
        </w:rPr>
        <w:t>gašenje požara na objektima na kojima se nalaze električne instalacije i uređaji visokog napona</w:t>
      </w:r>
    </w:p>
    <w:p w14:paraId="019E34C2" w14:textId="77777777" w:rsidR="00961668" w:rsidRPr="00EA0F76" w:rsidRDefault="00961668" w:rsidP="009212C3">
      <w:pPr>
        <w:pStyle w:val="000027"/>
        <w:numPr>
          <w:ilvl w:val="0"/>
          <w:numId w:val="18"/>
        </w:numPr>
        <w:rPr>
          <w:rStyle w:val="zadanifontodlomka-000001"/>
        </w:rPr>
      </w:pPr>
      <w:r w:rsidRPr="00EA0F76">
        <w:rPr>
          <w:rStyle w:val="zadanifontodlomka-000001"/>
        </w:rPr>
        <w:t>gašenje požara u elektroenergetskim postrojenjima i trafostanicama</w:t>
      </w:r>
    </w:p>
    <w:p w14:paraId="0B5ED9FF" w14:textId="77777777" w:rsidR="00961668" w:rsidRPr="00EA0F76" w:rsidRDefault="00961668" w:rsidP="00961668">
      <w:pPr>
        <w:pStyle w:val="000027"/>
      </w:pPr>
    </w:p>
    <w:p w14:paraId="50DDC7B1" w14:textId="77777777" w:rsidR="00961668" w:rsidRPr="00EA0F76" w:rsidRDefault="00961668" w:rsidP="009212C3">
      <w:pPr>
        <w:pStyle w:val="000027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taktički nastupi pri/u nesrećama s opasnim tvarima:</w:t>
      </w:r>
    </w:p>
    <w:p w14:paraId="6742AE66" w14:textId="77777777" w:rsidR="00961668" w:rsidRPr="00EA0F76" w:rsidRDefault="00961668" w:rsidP="009212C3">
      <w:pPr>
        <w:numPr>
          <w:ilvl w:val="0"/>
          <w:numId w:val="19"/>
        </w:numPr>
        <w:rPr>
          <w:szCs w:val="24"/>
        </w:rPr>
      </w:pPr>
      <w:r w:rsidRPr="00EA0F76">
        <w:rPr>
          <w:szCs w:val="24"/>
        </w:rPr>
        <w:t>akcidenti u cestovnom i željezničkom prometu s opasnim tvarima</w:t>
      </w:r>
    </w:p>
    <w:p w14:paraId="0429602A" w14:textId="77777777" w:rsidR="00961668" w:rsidRPr="00EA0F76" w:rsidRDefault="00961668" w:rsidP="009212C3">
      <w:pPr>
        <w:numPr>
          <w:ilvl w:val="0"/>
          <w:numId w:val="19"/>
        </w:numPr>
        <w:rPr>
          <w:szCs w:val="24"/>
        </w:rPr>
      </w:pPr>
      <w:r w:rsidRPr="00EA0F76">
        <w:rPr>
          <w:szCs w:val="24"/>
        </w:rPr>
        <w:t>taktika gašenja požara propan-butan plina koji izlazi iz uskladištenih boca</w:t>
      </w:r>
    </w:p>
    <w:p w14:paraId="425AEE52" w14:textId="77777777" w:rsidR="00961668" w:rsidRPr="00EA0F76" w:rsidRDefault="00961668" w:rsidP="009212C3">
      <w:pPr>
        <w:numPr>
          <w:ilvl w:val="0"/>
          <w:numId w:val="19"/>
        </w:numPr>
        <w:rPr>
          <w:szCs w:val="24"/>
        </w:rPr>
      </w:pPr>
      <w:r w:rsidRPr="00EA0F76">
        <w:rPr>
          <w:szCs w:val="24"/>
        </w:rPr>
        <w:t>gašenje i hlađenje nadzemnih spremnika i spremnika na transportnim sredstvima</w:t>
      </w:r>
    </w:p>
    <w:p w14:paraId="35758912" w14:textId="77777777" w:rsidR="00961668" w:rsidRPr="00EA0F76" w:rsidRDefault="00961668" w:rsidP="00961668">
      <w:pPr>
        <w:pStyle w:val="000027"/>
      </w:pPr>
    </w:p>
    <w:p w14:paraId="791843BD" w14:textId="77777777" w:rsidR="00961668" w:rsidRPr="00EA0F76" w:rsidRDefault="00961668" w:rsidP="009212C3">
      <w:pPr>
        <w:pStyle w:val="000020"/>
        <w:numPr>
          <w:ilvl w:val="0"/>
          <w:numId w:val="3"/>
        </w:numPr>
      </w:pPr>
      <w:r w:rsidRPr="00EA0F76">
        <w:rPr>
          <w:rStyle w:val="zadanifontodlomka-000001"/>
        </w:rPr>
        <w:t>vježbe s uređajem za mjerenje koncentracija plinova i para – eksplozimetar:</w:t>
      </w:r>
    </w:p>
    <w:p w14:paraId="32EB9F73" w14:textId="77777777" w:rsidR="00961668" w:rsidRPr="00EA0F76" w:rsidRDefault="00961668" w:rsidP="009212C3">
      <w:pPr>
        <w:pStyle w:val="000020"/>
        <w:numPr>
          <w:ilvl w:val="0"/>
          <w:numId w:val="20"/>
        </w:numPr>
      </w:pPr>
      <w:r w:rsidRPr="00EA0F76">
        <w:t xml:space="preserve">vježbe korištenja </w:t>
      </w:r>
      <w:r w:rsidRPr="00EA0F76">
        <w:rPr>
          <w:rStyle w:val="zadanifontodlomka-000001"/>
        </w:rPr>
        <w:t xml:space="preserve">uređaja za mjerenje koncentracija plinova i para </w:t>
      </w:r>
      <w:r w:rsidRPr="00EA0F76">
        <w:t>koje posjeduje postrojba</w:t>
      </w:r>
    </w:p>
    <w:p w14:paraId="1450C6F0" w14:textId="77777777" w:rsidR="00961668" w:rsidRPr="00EA0F76" w:rsidRDefault="00961668" w:rsidP="009212C3">
      <w:pPr>
        <w:pStyle w:val="000020"/>
        <w:numPr>
          <w:ilvl w:val="0"/>
          <w:numId w:val="20"/>
        </w:numPr>
      </w:pPr>
      <w:r w:rsidRPr="00EA0F76">
        <w:t>rashlađivanje</w:t>
      </w:r>
    </w:p>
    <w:p w14:paraId="79EC9597" w14:textId="77777777" w:rsidR="00961668" w:rsidRPr="00EA0F76" w:rsidRDefault="00961668" w:rsidP="009212C3">
      <w:pPr>
        <w:pStyle w:val="000020"/>
        <w:numPr>
          <w:ilvl w:val="0"/>
          <w:numId w:val="20"/>
        </w:numPr>
      </w:pPr>
      <w:r w:rsidRPr="00EA0F76">
        <w:t>ventiliranje - odimljavanje</w:t>
      </w:r>
    </w:p>
    <w:p w14:paraId="0433A8BC" w14:textId="77777777" w:rsidR="00961668" w:rsidRPr="00EA0F76" w:rsidRDefault="00961668" w:rsidP="00961668">
      <w:pPr>
        <w:pStyle w:val="000020"/>
      </w:pPr>
    </w:p>
    <w:p w14:paraId="4CDCF6E8" w14:textId="77777777" w:rsidR="00961668" w:rsidRPr="00EA0F76" w:rsidRDefault="00961668" w:rsidP="009212C3">
      <w:pPr>
        <w:pStyle w:val="000020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vježbe pretakanja zapaljivih i nagrizajućih tekućina</w:t>
      </w:r>
    </w:p>
    <w:p w14:paraId="53F90E7A" w14:textId="77777777" w:rsidR="00961668" w:rsidRPr="00EA0F76" w:rsidRDefault="00961668" w:rsidP="00961668">
      <w:pPr>
        <w:pStyle w:val="000020"/>
      </w:pPr>
    </w:p>
    <w:p w14:paraId="14AD4340" w14:textId="77777777" w:rsidR="00961668" w:rsidRPr="00EA0F76" w:rsidRDefault="00961668" w:rsidP="009212C3">
      <w:pPr>
        <w:pStyle w:val="000027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 xml:space="preserve">vježbe s opremom za svladavanje sila: </w:t>
      </w:r>
    </w:p>
    <w:p w14:paraId="55F9BB6D" w14:textId="77777777" w:rsidR="00961668" w:rsidRPr="00EA0F76" w:rsidRDefault="00961668" w:rsidP="009212C3">
      <w:pPr>
        <w:pStyle w:val="000027"/>
        <w:numPr>
          <w:ilvl w:val="0"/>
          <w:numId w:val="21"/>
        </w:numPr>
        <w:rPr>
          <w:rStyle w:val="zadanifontodlomka-000001"/>
        </w:rPr>
      </w:pPr>
      <w:r w:rsidRPr="00EA0F76">
        <w:rPr>
          <w:rStyle w:val="zadanifontodlomka-000001"/>
        </w:rPr>
        <w:t xml:space="preserve">poluge, </w:t>
      </w:r>
    </w:p>
    <w:p w14:paraId="689821E2" w14:textId="77777777" w:rsidR="00961668" w:rsidRPr="00EA0F76" w:rsidRDefault="00961668" w:rsidP="009212C3">
      <w:pPr>
        <w:pStyle w:val="000027"/>
        <w:numPr>
          <w:ilvl w:val="0"/>
          <w:numId w:val="21"/>
        </w:numPr>
        <w:rPr>
          <w:rStyle w:val="zadanifontodlomka-000001"/>
        </w:rPr>
      </w:pPr>
      <w:r w:rsidRPr="00EA0F76">
        <w:rPr>
          <w:rStyle w:val="zadanifontodlomka-000001"/>
        </w:rPr>
        <w:t xml:space="preserve">koloture i koloturja, </w:t>
      </w:r>
    </w:p>
    <w:p w14:paraId="2F58BA69" w14:textId="77777777" w:rsidR="00961668" w:rsidRPr="00EA0F76" w:rsidRDefault="00961668" w:rsidP="009212C3">
      <w:pPr>
        <w:pStyle w:val="000027"/>
        <w:numPr>
          <w:ilvl w:val="0"/>
          <w:numId w:val="21"/>
        </w:numPr>
        <w:rPr>
          <w:rStyle w:val="zadanifontodlomka-000001"/>
        </w:rPr>
      </w:pPr>
      <w:r w:rsidRPr="00EA0F76">
        <w:rPr>
          <w:rStyle w:val="zadanifontodlomka-000001"/>
        </w:rPr>
        <w:t xml:space="preserve">lanci, </w:t>
      </w:r>
    </w:p>
    <w:p w14:paraId="79F429C7" w14:textId="77777777" w:rsidR="00961668" w:rsidRPr="00EA0F76" w:rsidRDefault="00961668" w:rsidP="009212C3">
      <w:pPr>
        <w:pStyle w:val="000027"/>
        <w:numPr>
          <w:ilvl w:val="0"/>
          <w:numId w:val="21"/>
        </w:numPr>
        <w:rPr>
          <w:rStyle w:val="zadanifontodlomka-000001"/>
        </w:rPr>
      </w:pPr>
      <w:r w:rsidRPr="00EA0F76">
        <w:rPr>
          <w:rStyle w:val="zadanifontodlomka-000001"/>
        </w:rPr>
        <w:t xml:space="preserve">užad, </w:t>
      </w:r>
    </w:p>
    <w:p w14:paraId="26F3BD1E" w14:textId="77777777" w:rsidR="00961668" w:rsidRPr="00EA0F76" w:rsidRDefault="00961668" w:rsidP="009212C3">
      <w:pPr>
        <w:pStyle w:val="000027"/>
        <w:numPr>
          <w:ilvl w:val="0"/>
          <w:numId w:val="21"/>
        </w:numPr>
        <w:rPr>
          <w:rStyle w:val="zadanifontodlomka-000001"/>
        </w:rPr>
      </w:pPr>
      <w:r w:rsidRPr="00EA0F76">
        <w:rPr>
          <w:rStyle w:val="zadanifontodlomka-000001"/>
        </w:rPr>
        <w:t xml:space="preserve">dizalice, </w:t>
      </w:r>
    </w:p>
    <w:p w14:paraId="6FAAEB42" w14:textId="77777777" w:rsidR="00961668" w:rsidRPr="00EA0F76" w:rsidRDefault="00961668" w:rsidP="009212C3">
      <w:pPr>
        <w:pStyle w:val="000027"/>
        <w:numPr>
          <w:ilvl w:val="0"/>
          <w:numId w:val="21"/>
        </w:numPr>
      </w:pPr>
      <w:r w:rsidRPr="00EA0F76">
        <w:rPr>
          <w:rStyle w:val="zadanifontodlomka-000001"/>
        </w:rPr>
        <w:t>zračni jastuci,</w:t>
      </w:r>
      <w:r w:rsidRPr="00EA0F76">
        <w:t xml:space="preserve"> </w:t>
      </w:r>
    </w:p>
    <w:p w14:paraId="0B102822" w14:textId="77777777" w:rsidR="00961668" w:rsidRPr="00EA0F76" w:rsidRDefault="00961668" w:rsidP="00961668">
      <w:pPr>
        <w:pStyle w:val="000027"/>
        <w:rPr>
          <w:color w:val="00B050"/>
        </w:rPr>
      </w:pPr>
    </w:p>
    <w:p w14:paraId="0B3EAF35" w14:textId="7C7B34FE" w:rsidR="00961668" w:rsidRPr="00EA0F76" w:rsidRDefault="00961668" w:rsidP="00961668">
      <w:pPr>
        <w:pStyle w:val="000020"/>
        <w:numPr>
          <w:ilvl w:val="0"/>
          <w:numId w:val="3"/>
        </w:numPr>
      </w:pPr>
      <w:r w:rsidRPr="00EA0F76">
        <w:rPr>
          <w:rStyle w:val="zadanifontodlomka-000001"/>
        </w:rPr>
        <w:t xml:space="preserve">vježbe nasilnog otvaranja vrata i prozora </w:t>
      </w:r>
    </w:p>
    <w:p w14:paraId="7ED43614" w14:textId="77777777" w:rsidR="00961668" w:rsidRPr="00EA0F76" w:rsidRDefault="00961668" w:rsidP="009212C3">
      <w:pPr>
        <w:pStyle w:val="000020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 xml:space="preserve">vježba zatvaranje vode i plina </w:t>
      </w:r>
    </w:p>
    <w:p w14:paraId="2E2B9574" w14:textId="77777777" w:rsidR="00961668" w:rsidRPr="00EA0F76" w:rsidRDefault="00961668" w:rsidP="00961668">
      <w:pPr>
        <w:pStyle w:val="000020"/>
      </w:pPr>
    </w:p>
    <w:p w14:paraId="5911441A" w14:textId="77777777" w:rsidR="00961668" w:rsidRPr="00EA0F76" w:rsidRDefault="00961668" w:rsidP="009212C3">
      <w:pPr>
        <w:pStyle w:val="000027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vježbe radova na vodi i zaštite od poplava</w:t>
      </w:r>
    </w:p>
    <w:p w14:paraId="066E85CC" w14:textId="77777777" w:rsidR="00961668" w:rsidRPr="00EA0F76" w:rsidRDefault="00961668" w:rsidP="00961668">
      <w:pPr>
        <w:pStyle w:val="000027"/>
        <w:ind w:left="720"/>
        <w:rPr>
          <w:rStyle w:val="zadanifontodlomka-000001"/>
        </w:rPr>
      </w:pPr>
    </w:p>
    <w:p w14:paraId="590F893F" w14:textId="77777777" w:rsidR="00961668" w:rsidRPr="00EA0F76" w:rsidRDefault="00961668" w:rsidP="009212C3">
      <w:pPr>
        <w:pStyle w:val="000027"/>
        <w:numPr>
          <w:ilvl w:val="0"/>
          <w:numId w:val="3"/>
        </w:numPr>
      </w:pPr>
      <w:r w:rsidRPr="00EA0F76">
        <w:t>vježba traženja i spašavanja na vodenoj površini i ispod vodene površine (za ronioce)</w:t>
      </w:r>
    </w:p>
    <w:p w14:paraId="4411212F" w14:textId="77777777" w:rsidR="00961668" w:rsidRPr="00EA0F76" w:rsidRDefault="00961668" w:rsidP="009212C3">
      <w:pPr>
        <w:pStyle w:val="Odlomakpopisa"/>
        <w:numPr>
          <w:ilvl w:val="0"/>
          <w:numId w:val="22"/>
        </w:numPr>
      </w:pPr>
      <w:r w:rsidRPr="00EA0F76">
        <w:t>spašavanje utopljenika</w:t>
      </w:r>
    </w:p>
    <w:p w14:paraId="6032E61C" w14:textId="77777777" w:rsidR="00961668" w:rsidRPr="00EA0F76" w:rsidRDefault="00961668" w:rsidP="009212C3">
      <w:pPr>
        <w:pStyle w:val="Odlomakpopisa"/>
        <w:numPr>
          <w:ilvl w:val="0"/>
          <w:numId w:val="22"/>
        </w:numPr>
      </w:pPr>
      <w:r w:rsidRPr="00EA0F76">
        <w:t>organizacija pretrage</w:t>
      </w:r>
    </w:p>
    <w:p w14:paraId="1BB29871" w14:textId="77777777" w:rsidR="00961668" w:rsidRPr="00EA0F76" w:rsidRDefault="00961668" w:rsidP="009212C3">
      <w:pPr>
        <w:pStyle w:val="Odlomakpopisa"/>
        <w:numPr>
          <w:ilvl w:val="0"/>
          <w:numId w:val="22"/>
        </w:numPr>
      </w:pPr>
      <w:r w:rsidRPr="00EA0F76">
        <w:t>osnovni postupci pretraživanja</w:t>
      </w:r>
    </w:p>
    <w:p w14:paraId="2D8ED97B" w14:textId="77777777" w:rsidR="00961668" w:rsidRPr="00EA0F76" w:rsidRDefault="00961668" w:rsidP="009212C3">
      <w:pPr>
        <w:pStyle w:val="Odlomakpopisa"/>
        <w:numPr>
          <w:ilvl w:val="0"/>
          <w:numId w:val="22"/>
        </w:numPr>
      </w:pPr>
      <w:r w:rsidRPr="00EA0F76">
        <w:t>vježba s vatrogasnim plovilom</w:t>
      </w:r>
    </w:p>
    <w:p w14:paraId="5C3A0086" w14:textId="77777777" w:rsidR="00961668" w:rsidRPr="00EA0F76" w:rsidRDefault="00961668" w:rsidP="00961668">
      <w:pPr>
        <w:pStyle w:val="000027"/>
      </w:pPr>
    </w:p>
    <w:p w14:paraId="38330167" w14:textId="77777777" w:rsidR="00961668" w:rsidRPr="00EA0F76" w:rsidRDefault="00961668" w:rsidP="009212C3">
      <w:pPr>
        <w:pStyle w:val="000027"/>
        <w:numPr>
          <w:ilvl w:val="0"/>
          <w:numId w:val="3"/>
        </w:numPr>
        <w:rPr>
          <w:rStyle w:val="zadanifontodlomka-000001"/>
        </w:rPr>
      </w:pPr>
      <w:r w:rsidRPr="00EA0F76">
        <w:rPr>
          <w:rStyle w:val="zadanifontodlomka-000001"/>
        </w:rPr>
        <w:t>taktički zadaci vezani za gospodarsku djelatnost na području djelovanja vatrogasne postrojbe:</w:t>
      </w:r>
    </w:p>
    <w:p w14:paraId="17C99567" w14:textId="77777777" w:rsidR="00961668" w:rsidRPr="00EA0F76" w:rsidRDefault="00961668" w:rsidP="009212C3">
      <w:pPr>
        <w:numPr>
          <w:ilvl w:val="0"/>
          <w:numId w:val="23"/>
        </w:numPr>
        <w:rPr>
          <w:szCs w:val="24"/>
        </w:rPr>
      </w:pPr>
      <w:r w:rsidRPr="00EA0F76">
        <w:rPr>
          <w:szCs w:val="24"/>
        </w:rPr>
        <w:t>hoteli</w:t>
      </w:r>
    </w:p>
    <w:p w14:paraId="2B7540C0" w14:textId="77777777" w:rsidR="00961668" w:rsidRPr="00EA0F76" w:rsidRDefault="00961668" w:rsidP="009212C3">
      <w:pPr>
        <w:numPr>
          <w:ilvl w:val="0"/>
          <w:numId w:val="23"/>
        </w:numPr>
        <w:rPr>
          <w:szCs w:val="24"/>
        </w:rPr>
      </w:pPr>
      <w:r w:rsidRPr="00EA0F76">
        <w:rPr>
          <w:szCs w:val="24"/>
        </w:rPr>
        <w:t>sportska dvorana</w:t>
      </w:r>
    </w:p>
    <w:p w14:paraId="4C41BF4B" w14:textId="77777777" w:rsidR="00961668" w:rsidRPr="00EA0F76" w:rsidRDefault="00961668" w:rsidP="009212C3">
      <w:pPr>
        <w:numPr>
          <w:ilvl w:val="0"/>
          <w:numId w:val="23"/>
        </w:numPr>
        <w:rPr>
          <w:szCs w:val="24"/>
        </w:rPr>
      </w:pPr>
      <w:r w:rsidRPr="00EA0F76">
        <w:rPr>
          <w:szCs w:val="24"/>
        </w:rPr>
        <w:t>javna garaža</w:t>
      </w:r>
    </w:p>
    <w:p w14:paraId="11548D45" w14:textId="77777777" w:rsidR="00961668" w:rsidRPr="00EA0F76" w:rsidRDefault="00961668" w:rsidP="009212C3">
      <w:pPr>
        <w:numPr>
          <w:ilvl w:val="0"/>
          <w:numId w:val="23"/>
        </w:numPr>
        <w:rPr>
          <w:szCs w:val="24"/>
        </w:rPr>
      </w:pPr>
      <w:r w:rsidRPr="00EA0F76">
        <w:rPr>
          <w:szCs w:val="24"/>
        </w:rPr>
        <w:t>benzinske pumpe</w:t>
      </w:r>
    </w:p>
    <w:p w14:paraId="73BC4E8E" w14:textId="77777777" w:rsidR="00961668" w:rsidRPr="00EA0F76" w:rsidRDefault="00961668" w:rsidP="009212C3">
      <w:pPr>
        <w:numPr>
          <w:ilvl w:val="0"/>
          <w:numId w:val="23"/>
        </w:numPr>
        <w:rPr>
          <w:szCs w:val="24"/>
        </w:rPr>
      </w:pPr>
      <w:r w:rsidRPr="00EA0F76">
        <w:rPr>
          <w:szCs w:val="24"/>
        </w:rPr>
        <w:t>autokampovi</w:t>
      </w:r>
    </w:p>
    <w:p w14:paraId="1A1E8A29" w14:textId="77777777" w:rsidR="00961668" w:rsidRPr="00EA0F76" w:rsidRDefault="00961668" w:rsidP="009212C3">
      <w:pPr>
        <w:numPr>
          <w:ilvl w:val="0"/>
          <w:numId w:val="23"/>
        </w:numPr>
        <w:rPr>
          <w:szCs w:val="24"/>
        </w:rPr>
      </w:pPr>
      <w:r w:rsidRPr="00EA0F76">
        <w:rPr>
          <w:szCs w:val="24"/>
        </w:rPr>
        <w:t>ostali objekti</w:t>
      </w:r>
    </w:p>
    <w:p w14:paraId="20A70204" w14:textId="22E4BFF1" w:rsidR="00961668" w:rsidRPr="00EA0F76" w:rsidRDefault="00961668" w:rsidP="009212C3">
      <w:pPr>
        <w:numPr>
          <w:ilvl w:val="0"/>
          <w:numId w:val="23"/>
        </w:numPr>
        <w:rPr>
          <w:szCs w:val="24"/>
        </w:rPr>
      </w:pPr>
      <w:r w:rsidRPr="00EA0F76">
        <w:rPr>
          <w:szCs w:val="24"/>
        </w:rPr>
        <w:t>obilazak jednog od štićenih prostora (vatrodojava) s kojim je uvezana JVP</w:t>
      </w:r>
      <w:r w:rsidR="00E03059" w:rsidRPr="00EA0F76">
        <w:rPr>
          <w:szCs w:val="24"/>
        </w:rPr>
        <w:t xml:space="preserve"> Opatija</w:t>
      </w:r>
    </w:p>
    <w:p w14:paraId="0DBF4C24" w14:textId="77777777" w:rsidR="00961668" w:rsidRPr="00EA0F76" w:rsidRDefault="00961668" w:rsidP="00961668">
      <w:pPr>
        <w:rPr>
          <w:szCs w:val="24"/>
        </w:rPr>
      </w:pPr>
    </w:p>
    <w:p w14:paraId="592E3B47" w14:textId="4E414F31" w:rsidR="00961668" w:rsidRPr="00EA0F76" w:rsidRDefault="00961668" w:rsidP="00BD4CE2">
      <w:pPr>
        <w:jc w:val="both"/>
        <w:rPr>
          <w:szCs w:val="24"/>
        </w:rPr>
      </w:pPr>
      <w:r w:rsidRPr="00EA0F76">
        <w:rPr>
          <w:szCs w:val="24"/>
        </w:rPr>
        <w:tab/>
        <w:t>Za praktičnu nastavu osim vatrogasnog dvorišta i vatrogasnog tornja JVP Opatije koristi</w:t>
      </w:r>
      <w:r w:rsidR="00860532" w:rsidRPr="00EA0F76">
        <w:rPr>
          <w:szCs w:val="24"/>
        </w:rPr>
        <w:t xml:space="preserve">t će </w:t>
      </w:r>
      <w:r w:rsidRPr="00EA0F76">
        <w:rPr>
          <w:szCs w:val="24"/>
        </w:rPr>
        <w:t>se i Vatrogasni trenažni centar u Šapjanama.</w:t>
      </w:r>
    </w:p>
    <w:p w14:paraId="2936849E" w14:textId="53EBFC39" w:rsidR="00173A9E" w:rsidRPr="00EA0F76" w:rsidRDefault="00173A9E" w:rsidP="00B404E1">
      <w:pPr>
        <w:jc w:val="both"/>
        <w:rPr>
          <w:color w:val="000000" w:themeColor="text1"/>
          <w:szCs w:val="24"/>
        </w:rPr>
      </w:pPr>
    </w:p>
    <w:p w14:paraId="2B96A41E" w14:textId="78F116E8" w:rsidR="00751461" w:rsidRPr="00EA0F76" w:rsidRDefault="00751461" w:rsidP="00A82E5B">
      <w:pPr>
        <w:ind w:firstLine="708"/>
        <w:jc w:val="both"/>
        <w:rPr>
          <w:color w:val="000000" w:themeColor="text1"/>
          <w:szCs w:val="24"/>
        </w:rPr>
      </w:pPr>
      <w:r w:rsidRPr="00EA0F76">
        <w:rPr>
          <w:color w:val="000000" w:themeColor="text1"/>
          <w:szCs w:val="24"/>
        </w:rPr>
        <w:t>Uz ovaj plan predviđene su i vatrogasne vježbe gašenja požara i evakuacije</w:t>
      </w:r>
      <w:r w:rsidR="00A82E5B" w:rsidRPr="00EA0F76">
        <w:rPr>
          <w:color w:val="000000" w:themeColor="text1"/>
          <w:szCs w:val="24"/>
        </w:rPr>
        <w:t xml:space="preserve"> </w:t>
      </w:r>
      <w:r w:rsidRPr="00EA0F76">
        <w:rPr>
          <w:color w:val="000000" w:themeColor="text1"/>
          <w:szCs w:val="24"/>
        </w:rPr>
        <w:t>- spašavanja iz objekata kao i vježbe ronioca (rad i spašavanje iz mora i morskih dubina).</w:t>
      </w:r>
    </w:p>
    <w:p w14:paraId="290E3D21" w14:textId="67E1C7A0" w:rsidR="00B50AE1" w:rsidRPr="00EA0F76" w:rsidRDefault="00B50AE1" w:rsidP="00B404E1">
      <w:pPr>
        <w:jc w:val="both"/>
        <w:rPr>
          <w:color w:val="000000" w:themeColor="text1"/>
          <w:szCs w:val="24"/>
        </w:rPr>
      </w:pPr>
      <w:r w:rsidRPr="00EA0F76">
        <w:rPr>
          <w:color w:val="000000" w:themeColor="text1"/>
          <w:szCs w:val="24"/>
        </w:rPr>
        <w:t xml:space="preserve">Predviđene vježbe obavlja službujuća smjena (postrojba popunjena </w:t>
      </w:r>
      <w:r w:rsidR="00C921EB">
        <w:rPr>
          <w:color w:val="000000" w:themeColor="text1"/>
          <w:szCs w:val="24"/>
        </w:rPr>
        <w:t>smjenom iz pripravnosti</w:t>
      </w:r>
      <w:r w:rsidRPr="00EA0F76">
        <w:rPr>
          <w:color w:val="000000" w:themeColor="text1"/>
          <w:szCs w:val="24"/>
        </w:rPr>
        <w:t xml:space="preserve">), a vježbe će se odrađivati </w:t>
      </w:r>
      <w:r w:rsidR="006E37F6" w:rsidRPr="00EA0F76">
        <w:rPr>
          <w:color w:val="000000" w:themeColor="text1"/>
          <w:szCs w:val="24"/>
        </w:rPr>
        <w:t xml:space="preserve">u terminima </w:t>
      </w:r>
      <w:r w:rsidRPr="00EA0F76">
        <w:rPr>
          <w:color w:val="000000" w:themeColor="text1"/>
          <w:szCs w:val="24"/>
        </w:rPr>
        <w:t>prema</w:t>
      </w:r>
      <w:r w:rsidR="006E37F6" w:rsidRPr="00EA0F76">
        <w:rPr>
          <w:color w:val="000000" w:themeColor="text1"/>
          <w:szCs w:val="24"/>
        </w:rPr>
        <w:t xml:space="preserve"> </w:t>
      </w:r>
      <w:r w:rsidRPr="00EA0F76">
        <w:rPr>
          <w:color w:val="000000" w:themeColor="text1"/>
          <w:szCs w:val="24"/>
        </w:rPr>
        <w:t xml:space="preserve"> dogovoru s drugim pravnim osobama.</w:t>
      </w:r>
    </w:p>
    <w:p w14:paraId="1AE191E1" w14:textId="77777777" w:rsidR="00F45049" w:rsidRPr="00EA0F76" w:rsidRDefault="00F45049" w:rsidP="00D1004B">
      <w:pPr>
        <w:rPr>
          <w:rFonts w:ascii="Arial" w:hAnsi="Arial" w:cs="Arial"/>
          <w:b/>
          <w:sz w:val="22"/>
          <w:szCs w:val="22"/>
        </w:rPr>
      </w:pPr>
    </w:p>
    <w:p w14:paraId="31BF3EDC" w14:textId="77777777" w:rsidR="00F45049" w:rsidRPr="00EA0F76" w:rsidRDefault="00F45049" w:rsidP="00D1004B">
      <w:pPr>
        <w:rPr>
          <w:rFonts w:ascii="Arial" w:hAnsi="Arial" w:cs="Arial"/>
          <w:b/>
          <w:sz w:val="22"/>
          <w:szCs w:val="22"/>
        </w:rPr>
      </w:pPr>
    </w:p>
    <w:p w14:paraId="2FFDD1EF" w14:textId="77777777" w:rsidR="00F329C5" w:rsidRPr="00EA0F76" w:rsidRDefault="00F329C5" w:rsidP="00D1004B">
      <w:pPr>
        <w:rPr>
          <w:rFonts w:ascii="Arial" w:hAnsi="Arial" w:cs="Arial"/>
          <w:b/>
          <w:sz w:val="22"/>
          <w:szCs w:val="22"/>
        </w:rPr>
      </w:pPr>
    </w:p>
    <w:p w14:paraId="317BB669" w14:textId="77777777" w:rsidR="00F329C5" w:rsidRPr="00EA0F76" w:rsidRDefault="00F329C5" w:rsidP="00D1004B">
      <w:pPr>
        <w:rPr>
          <w:rFonts w:ascii="Arial" w:hAnsi="Arial" w:cs="Arial"/>
          <w:b/>
          <w:sz w:val="22"/>
          <w:szCs w:val="22"/>
        </w:rPr>
      </w:pPr>
    </w:p>
    <w:p w14:paraId="270C79A2" w14:textId="5AA61D4F" w:rsidR="00D1004B" w:rsidRPr="00EA0F76" w:rsidRDefault="00D1004B" w:rsidP="00D1004B">
      <w:pPr>
        <w:rPr>
          <w:b/>
          <w:szCs w:val="24"/>
        </w:rPr>
      </w:pPr>
      <w:r w:rsidRPr="00EA0F76">
        <w:rPr>
          <w:b/>
          <w:szCs w:val="24"/>
        </w:rPr>
        <w:t>Predviđene vježbe</w:t>
      </w:r>
      <w:r w:rsidR="00C36D96" w:rsidRPr="00EA0F76">
        <w:rPr>
          <w:szCs w:val="24"/>
        </w:rPr>
        <w:t xml:space="preserve"> </w:t>
      </w:r>
    </w:p>
    <w:p w14:paraId="59BACF69" w14:textId="6EB3C96E" w:rsidR="007C2316" w:rsidRPr="00EA0F76" w:rsidRDefault="007C2316" w:rsidP="00D1004B">
      <w:pPr>
        <w:rPr>
          <w:b/>
          <w:szCs w:val="24"/>
        </w:rPr>
      </w:pPr>
    </w:p>
    <w:p w14:paraId="02437C72" w14:textId="2E88FFE9" w:rsidR="007C2316" w:rsidRPr="00EA0F76" w:rsidRDefault="007C2316" w:rsidP="007C2316">
      <w:pPr>
        <w:pStyle w:val="Odlomakpopisa"/>
        <w:numPr>
          <w:ilvl w:val="0"/>
          <w:numId w:val="41"/>
        </w:numPr>
      </w:pPr>
      <w:r w:rsidRPr="00EA0F76">
        <w:t>Vježbe gašenja požara i evakuacije / spašavanja iz objekta:</w:t>
      </w:r>
    </w:p>
    <w:p w14:paraId="0D3EC4FC" w14:textId="77777777" w:rsidR="00173F56" w:rsidRPr="00EA0F76" w:rsidRDefault="00173F56" w:rsidP="00C36D96">
      <w:pPr>
        <w:rPr>
          <w:szCs w:val="24"/>
        </w:rPr>
      </w:pPr>
    </w:p>
    <w:p w14:paraId="79D8360F" w14:textId="77777777" w:rsidR="0054124D" w:rsidRPr="00EA0F76" w:rsidRDefault="00A82E5B" w:rsidP="0054124D">
      <w:pPr>
        <w:pStyle w:val="Odlomakpopisa"/>
        <w:numPr>
          <w:ilvl w:val="0"/>
          <w:numId w:val="30"/>
        </w:numPr>
      </w:pPr>
      <w:bookmarkStart w:id="0" w:name="_Hlk122075149"/>
      <w:r w:rsidRPr="00EA0F76">
        <w:t>Osnovna škola „Dr. Andrija Mohorovičić“ Matulji</w:t>
      </w:r>
    </w:p>
    <w:p w14:paraId="54664A25" w14:textId="39099EB4" w:rsidR="0054124D" w:rsidRPr="00EA0F76" w:rsidRDefault="0054124D" w:rsidP="00C36D96">
      <w:pPr>
        <w:pStyle w:val="Odlomakpopisa"/>
        <w:numPr>
          <w:ilvl w:val="0"/>
          <w:numId w:val="37"/>
        </w:numPr>
      </w:pPr>
      <w:r w:rsidRPr="00EA0F76">
        <w:rPr>
          <w:color w:val="262626"/>
        </w:rPr>
        <w:t>Područna škola Rukavac</w:t>
      </w:r>
    </w:p>
    <w:p w14:paraId="34D9AE4E" w14:textId="65B3AB9F" w:rsidR="0054124D" w:rsidRPr="00EA0F76" w:rsidRDefault="0054124D" w:rsidP="00C36D96">
      <w:pPr>
        <w:pStyle w:val="Odlomakpopisa"/>
        <w:numPr>
          <w:ilvl w:val="0"/>
          <w:numId w:val="37"/>
        </w:numPr>
      </w:pPr>
      <w:r w:rsidRPr="00EA0F76">
        <w:rPr>
          <w:color w:val="262626"/>
        </w:rPr>
        <w:t>Područna škola</w:t>
      </w:r>
      <w:r w:rsidRPr="00EA0F76">
        <w:t xml:space="preserve"> Jušići</w:t>
      </w:r>
    </w:p>
    <w:bookmarkEnd w:id="0"/>
    <w:p w14:paraId="1EC67B62" w14:textId="77777777" w:rsidR="00C36D96" w:rsidRPr="00EA0F76" w:rsidRDefault="00C36D96" w:rsidP="00C36D96">
      <w:pPr>
        <w:rPr>
          <w:szCs w:val="24"/>
        </w:rPr>
      </w:pPr>
    </w:p>
    <w:p w14:paraId="3B27D9F4" w14:textId="77777777" w:rsidR="00C36D96" w:rsidRPr="00EA0F76" w:rsidRDefault="00A82E5B" w:rsidP="00C36D96">
      <w:pPr>
        <w:pStyle w:val="Odlomakpopisa"/>
        <w:numPr>
          <w:ilvl w:val="0"/>
          <w:numId w:val="30"/>
        </w:numPr>
      </w:pPr>
      <w:r w:rsidRPr="00EA0F76">
        <w:t>Osnovna škola „Drago Gervais“ Brešca</w:t>
      </w:r>
    </w:p>
    <w:p w14:paraId="4E8D4ECC" w14:textId="65F22F11" w:rsidR="00A82E5B" w:rsidRPr="00EA0F76" w:rsidRDefault="0054124D" w:rsidP="00C36D96">
      <w:pPr>
        <w:pStyle w:val="Odlomakpopisa"/>
        <w:numPr>
          <w:ilvl w:val="0"/>
          <w:numId w:val="36"/>
        </w:numPr>
      </w:pPr>
      <w:r w:rsidRPr="00EA0F76">
        <w:t xml:space="preserve">Područna </w:t>
      </w:r>
      <w:r w:rsidR="00A82E5B" w:rsidRPr="00EA0F76">
        <w:t xml:space="preserve">škola </w:t>
      </w:r>
      <w:r w:rsidRPr="00EA0F76">
        <w:t>Rupa</w:t>
      </w:r>
    </w:p>
    <w:p w14:paraId="135EE51D" w14:textId="77777777" w:rsidR="00C36D96" w:rsidRPr="00EA0F76" w:rsidRDefault="00C36D96" w:rsidP="00C36D96">
      <w:pPr>
        <w:rPr>
          <w:szCs w:val="24"/>
        </w:rPr>
      </w:pPr>
    </w:p>
    <w:p w14:paraId="6EAE3379" w14:textId="62BF2B0F" w:rsidR="0054124D" w:rsidRPr="00EA0F76" w:rsidRDefault="0054124D" w:rsidP="0054124D">
      <w:pPr>
        <w:pStyle w:val="Odlomakpopisa"/>
        <w:numPr>
          <w:ilvl w:val="0"/>
          <w:numId w:val="30"/>
        </w:numPr>
      </w:pPr>
      <w:r w:rsidRPr="00EA0F76">
        <w:t>Osnovna škola „</w:t>
      </w:r>
      <w:r w:rsidR="00173F56" w:rsidRPr="00EA0F76">
        <w:t>Rikard Katalinić Jeretov</w:t>
      </w:r>
      <w:r w:rsidRPr="00EA0F76">
        <w:t xml:space="preserve">“ </w:t>
      </w:r>
      <w:r w:rsidR="00173F56" w:rsidRPr="00EA0F76">
        <w:t>Opatija</w:t>
      </w:r>
    </w:p>
    <w:p w14:paraId="5AE3D31C" w14:textId="5E0EB8E4" w:rsidR="00173F56" w:rsidRPr="00EA0F76" w:rsidRDefault="00173F56" w:rsidP="00C36D96">
      <w:pPr>
        <w:pStyle w:val="Odlomakpopisa"/>
        <w:numPr>
          <w:ilvl w:val="0"/>
          <w:numId w:val="33"/>
        </w:numPr>
      </w:pPr>
      <w:r w:rsidRPr="00EA0F76">
        <w:t>Osnovna škola „Rikard Katalinić Jeretov“ Volosko</w:t>
      </w:r>
    </w:p>
    <w:p w14:paraId="32D23322" w14:textId="33800EA2" w:rsidR="00173F56" w:rsidRPr="00EA0F76" w:rsidRDefault="00173F56" w:rsidP="00C36D96">
      <w:pPr>
        <w:pStyle w:val="Odlomakpopisa"/>
        <w:numPr>
          <w:ilvl w:val="0"/>
          <w:numId w:val="33"/>
        </w:numPr>
      </w:pPr>
      <w:r w:rsidRPr="00EA0F76">
        <w:t>Područna škola Ičići</w:t>
      </w:r>
    </w:p>
    <w:p w14:paraId="52BE3052" w14:textId="5D9F247C" w:rsidR="00173F56" w:rsidRPr="00EA0F76" w:rsidRDefault="00173F56" w:rsidP="00C36D96">
      <w:pPr>
        <w:pStyle w:val="Odlomakpopisa"/>
        <w:numPr>
          <w:ilvl w:val="0"/>
          <w:numId w:val="33"/>
        </w:numPr>
      </w:pPr>
      <w:r w:rsidRPr="00EA0F76">
        <w:t>Područna škola Veprinac</w:t>
      </w:r>
    </w:p>
    <w:p w14:paraId="3D478057" w14:textId="77777777" w:rsidR="00173F56" w:rsidRPr="00EA0F76" w:rsidRDefault="00173F56" w:rsidP="00C36D96">
      <w:pPr>
        <w:pStyle w:val="Odlomakpopisa"/>
      </w:pPr>
    </w:p>
    <w:p w14:paraId="2F9ED7D3" w14:textId="249C35B7" w:rsidR="00173F56" w:rsidRPr="00EA0F76" w:rsidRDefault="00173F56" w:rsidP="00173F56">
      <w:pPr>
        <w:pStyle w:val="Odlomakpopisa"/>
        <w:numPr>
          <w:ilvl w:val="0"/>
          <w:numId w:val="30"/>
        </w:numPr>
      </w:pPr>
      <w:r w:rsidRPr="00EA0F76">
        <w:t>Osnovna škola „Viktora Cara Emina“ Lovran</w:t>
      </w:r>
    </w:p>
    <w:p w14:paraId="67C076EC" w14:textId="3FDF05C3" w:rsidR="00173F56" w:rsidRPr="00EA0F76" w:rsidRDefault="00173F56" w:rsidP="00C36D96">
      <w:pPr>
        <w:pStyle w:val="Odlomakpopisa"/>
        <w:numPr>
          <w:ilvl w:val="0"/>
          <w:numId w:val="34"/>
        </w:numPr>
      </w:pPr>
      <w:r w:rsidRPr="00EA0F76">
        <w:t>Područna škola Mošćenička Draga</w:t>
      </w:r>
    </w:p>
    <w:p w14:paraId="4892F3F9" w14:textId="77777777" w:rsidR="00173F56" w:rsidRPr="00EA0F76" w:rsidRDefault="00173F56" w:rsidP="00C36D96">
      <w:pPr>
        <w:rPr>
          <w:szCs w:val="24"/>
        </w:rPr>
      </w:pPr>
    </w:p>
    <w:p w14:paraId="1968B0F1" w14:textId="26077FD9" w:rsidR="00173F56" w:rsidRPr="00EA0F76" w:rsidRDefault="00C36D96" w:rsidP="00173F56">
      <w:pPr>
        <w:pStyle w:val="Odlomakpopisa"/>
        <w:numPr>
          <w:ilvl w:val="0"/>
          <w:numId w:val="30"/>
        </w:numPr>
      </w:pPr>
      <w:r w:rsidRPr="00EA0F76">
        <w:t>Dječji vrtić Opatija</w:t>
      </w:r>
    </w:p>
    <w:p w14:paraId="08C06281" w14:textId="435F8002" w:rsidR="00C36D96" w:rsidRPr="00EA0F76" w:rsidRDefault="00C36D96" w:rsidP="00C36D96">
      <w:pPr>
        <w:pStyle w:val="Odlomakpopisa"/>
        <w:numPr>
          <w:ilvl w:val="0"/>
          <w:numId w:val="38"/>
        </w:numPr>
      </w:pPr>
      <w:r w:rsidRPr="00EA0F76">
        <w:t>Vrtić Lovran</w:t>
      </w:r>
    </w:p>
    <w:p w14:paraId="41BEB866" w14:textId="0392C79E" w:rsidR="00C36D96" w:rsidRPr="00EA0F76" w:rsidRDefault="00C36D96" w:rsidP="00C36D96">
      <w:pPr>
        <w:pStyle w:val="Odlomakpopisa"/>
        <w:numPr>
          <w:ilvl w:val="0"/>
          <w:numId w:val="38"/>
        </w:numPr>
      </w:pPr>
      <w:r w:rsidRPr="00EA0F76">
        <w:t>Vrtić Volosko</w:t>
      </w:r>
    </w:p>
    <w:p w14:paraId="31009F4A" w14:textId="3C64C961" w:rsidR="00C36D96" w:rsidRPr="00EA0F76" w:rsidRDefault="00C36D96" w:rsidP="00C36D96">
      <w:pPr>
        <w:pStyle w:val="Odlomakpopisa"/>
        <w:numPr>
          <w:ilvl w:val="0"/>
          <w:numId w:val="38"/>
        </w:numPr>
      </w:pPr>
      <w:r w:rsidRPr="00EA0F76">
        <w:t>Vrtić Ičići</w:t>
      </w:r>
    </w:p>
    <w:p w14:paraId="018E5C78" w14:textId="3D527DF4" w:rsidR="00C36D96" w:rsidRPr="00EA0F76" w:rsidRDefault="00C36D96" w:rsidP="00C36D96">
      <w:pPr>
        <w:pStyle w:val="Odlomakpopisa"/>
        <w:numPr>
          <w:ilvl w:val="0"/>
          <w:numId w:val="38"/>
        </w:numPr>
      </w:pPr>
      <w:r w:rsidRPr="00EA0F76">
        <w:t>Vrtić Veprinac</w:t>
      </w:r>
    </w:p>
    <w:p w14:paraId="2A53FAB5" w14:textId="77777777" w:rsidR="00173F56" w:rsidRPr="00EA0F76" w:rsidRDefault="00173F56" w:rsidP="00173F56">
      <w:pPr>
        <w:rPr>
          <w:szCs w:val="24"/>
        </w:rPr>
      </w:pPr>
    </w:p>
    <w:p w14:paraId="0CF3AF58" w14:textId="025F28CD" w:rsidR="00A622D8" w:rsidRPr="00EA0F76" w:rsidRDefault="00A622D8" w:rsidP="00C36D96">
      <w:pPr>
        <w:pStyle w:val="Odlomakpopisa"/>
        <w:numPr>
          <w:ilvl w:val="0"/>
          <w:numId w:val="30"/>
        </w:numPr>
      </w:pPr>
      <w:r w:rsidRPr="00EA0F76">
        <w:t>Starački dom Volosko</w:t>
      </w:r>
    </w:p>
    <w:p w14:paraId="5A0D595A" w14:textId="77777777" w:rsidR="00122513" w:rsidRPr="00EA0F76" w:rsidRDefault="00122513" w:rsidP="00122513">
      <w:pPr>
        <w:pStyle w:val="Odlomakpopisa"/>
      </w:pPr>
    </w:p>
    <w:p w14:paraId="7C824F21" w14:textId="719EE7E4" w:rsidR="00122513" w:rsidRPr="00EA0F76" w:rsidRDefault="00122513" w:rsidP="00C36D96">
      <w:pPr>
        <w:pStyle w:val="Odlomakpopisa"/>
        <w:numPr>
          <w:ilvl w:val="0"/>
          <w:numId w:val="30"/>
        </w:numPr>
      </w:pPr>
      <w:r w:rsidRPr="00EA0F76">
        <w:t>Fakultet za menadžment u turizmu i ugostiteljstvu – Ika</w:t>
      </w:r>
    </w:p>
    <w:p w14:paraId="56C848D9" w14:textId="77777777" w:rsidR="00122513" w:rsidRPr="00EA0F76" w:rsidRDefault="00122513" w:rsidP="0033168E"/>
    <w:p w14:paraId="6344114C" w14:textId="77777777" w:rsidR="00A622D8" w:rsidRPr="00EA0F76" w:rsidRDefault="00A622D8" w:rsidP="00C36D96">
      <w:pPr>
        <w:pStyle w:val="Odlomakpopisa"/>
        <w:numPr>
          <w:ilvl w:val="0"/>
          <w:numId w:val="30"/>
        </w:numPr>
      </w:pPr>
      <w:r w:rsidRPr="00EA0F76">
        <w:t>Aci Marina Ičići</w:t>
      </w:r>
    </w:p>
    <w:p w14:paraId="491F1E37" w14:textId="77777777" w:rsidR="00122513" w:rsidRPr="00EA0F76" w:rsidRDefault="00122513" w:rsidP="00122513">
      <w:pPr>
        <w:pStyle w:val="Odlomakpopisa"/>
      </w:pPr>
    </w:p>
    <w:p w14:paraId="286DB2DF" w14:textId="29B36C07" w:rsidR="00173F56" w:rsidRPr="00EA0F76" w:rsidRDefault="00C36D96" w:rsidP="00C36D96">
      <w:pPr>
        <w:pStyle w:val="Odlomakpopisa"/>
        <w:numPr>
          <w:ilvl w:val="0"/>
          <w:numId w:val="30"/>
        </w:numPr>
      </w:pPr>
      <w:r w:rsidRPr="00EA0F76">
        <w:t>Učenički dom Lovran</w:t>
      </w:r>
    </w:p>
    <w:p w14:paraId="283E6194" w14:textId="77777777" w:rsidR="00C36D96" w:rsidRPr="00EA0F76" w:rsidRDefault="00C36D96" w:rsidP="00C36D96">
      <w:pPr>
        <w:pStyle w:val="Odlomakpopisa"/>
      </w:pPr>
    </w:p>
    <w:p w14:paraId="5968E5A2" w14:textId="1C7F4B50" w:rsidR="00C36D96" w:rsidRPr="00EA0F76" w:rsidRDefault="00C36D96" w:rsidP="00C36D96">
      <w:pPr>
        <w:pStyle w:val="Odlomakpopisa"/>
        <w:numPr>
          <w:ilvl w:val="0"/>
          <w:numId w:val="30"/>
        </w:numPr>
      </w:pPr>
      <w:r w:rsidRPr="00EA0F76">
        <w:t>Dječji dom „ Ivana Brlić Mažuranić“ Lovran</w:t>
      </w:r>
    </w:p>
    <w:p w14:paraId="7152DBB6" w14:textId="77777777" w:rsidR="00774D99" w:rsidRPr="00EA0F76" w:rsidRDefault="00774D99" w:rsidP="00774D99">
      <w:pPr>
        <w:pStyle w:val="Odlomakpopisa"/>
      </w:pPr>
    </w:p>
    <w:p w14:paraId="5A790F75" w14:textId="68125210" w:rsidR="00774D99" w:rsidRPr="00EA0F76" w:rsidRDefault="00774D99" w:rsidP="00C36D96">
      <w:pPr>
        <w:pStyle w:val="Odlomakpopisa"/>
        <w:numPr>
          <w:ilvl w:val="0"/>
          <w:numId w:val="30"/>
        </w:numPr>
      </w:pPr>
      <w:r w:rsidRPr="00EA0F76">
        <w:t>Sportska dvorana „Marino Cvetković“ Opatija</w:t>
      </w:r>
    </w:p>
    <w:p w14:paraId="22F543CB" w14:textId="77777777" w:rsidR="00774D99" w:rsidRPr="00EA0F76" w:rsidRDefault="00774D99" w:rsidP="00774D99">
      <w:pPr>
        <w:pStyle w:val="Odlomakpopisa"/>
      </w:pPr>
    </w:p>
    <w:p w14:paraId="1AF1671A" w14:textId="77777777" w:rsidR="00774D99" w:rsidRPr="00EA0F76" w:rsidRDefault="00774D99" w:rsidP="00774D99">
      <w:pPr>
        <w:pStyle w:val="Odlomakpopisa"/>
        <w:numPr>
          <w:ilvl w:val="0"/>
          <w:numId w:val="30"/>
        </w:numPr>
      </w:pPr>
      <w:r w:rsidRPr="00EA0F76">
        <w:t>Grad Opatija</w:t>
      </w:r>
    </w:p>
    <w:p w14:paraId="129C3CEF" w14:textId="7B0B1C5C" w:rsidR="00774D99" w:rsidRPr="00EA0F76" w:rsidRDefault="00774D99" w:rsidP="00774D99">
      <w:pPr>
        <w:pStyle w:val="Odlomakpopisa"/>
        <w:numPr>
          <w:ilvl w:val="0"/>
          <w:numId w:val="39"/>
        </w:numPr>
      </w:pPr>
      <w:r w:rsidRPr="00EA0F76">
        <w:t>Zgrada sjedišta Grada Opatije</w:t>
      </w:r>
    </w:p>
    <w:p w14:paraId="2C86053A" w14:textId="20ECCEF1" w:rsidR="00774D99" w:rsidRPr="00EA0F76" w:rsidRDefault="00774D99" w:rsidP="00774D99">
      <w:pPr>
        <w:pStyle w:val="Odlomakpopisa"/>
        <w:numPr>
          <w:ilvl w:val="0"/>
          <w:numId w:val="39"/>
        </w:numPr>
      </w:pPr>
      <w:r w:rsidRPr="00EA0F76">
        <w:t>Zgrade upravnih tijela Grada Opatije</w:t>
      </w:r>
    </w:p>
    <w:p w14:paraId="400BD13C" w14:textId="2066C8FC" w:rsidR="00774D99" w:rsidRPr="00EA0F76" w:rsidRDefault="00774D99" w:rsidP="00774D99">
      <w:pPr>
        <w:rPr>
          <w:szCs w:val="24"/>
        </w:rPr>
      </w:pPr>
    </w:p>
    <w:p w14:paraId="1CA1CEA9" w14:textId="0681DF6C" w:rsidR="00774D99" w:rsidRPr="00EA0F76" w:rsidRDefault="00774D99" w:rsidP="00774D99">
      <w:pPr>
        <w:pStyle w:val="Odlomakpopisa"/>
        <w:numPr>
          <w:ilvl w:val="0"/>
          <w:numId w:val="40"/>
        </w:numPr>
      </w:pPr>
      <w:r w:rsidRPr="00EA0F76">
        <w:t>Općina Matulji</w:t>
      </w:r>
    </w:p>
    <w:p w14:paraId="3F64E449" w14:textId="77777777" w:rsidR="00774D99" w:rsidRPr="00EA0F76" w:rsidRDefault="00774D99" w:rsidP="00774D99">
      <w:pPr>
        <w:pStyle w:val="Odlomakpopisa"/>
      </w:pPr>
    </w:p>
    <w:p w14:paraId="05B1BDBB" w14:textId="77777777" w:rsidR="00774D99" w:rsidRPr="00EA0F76" w:rsidRDefault="00774D99" w:rsidP="00774D99">
      <w:pPr>
        <w:pStyle w:val="Odlomakpopisa"/>
        <w:numPr>
          <w:ilvl w:val="0"/>
          <w:numId w:val="40"/>
        </w:numPr>
      </w:pPr>
      <w:r w:rsidRPr="00EA0F76">
        <w:t>Općina Lovran</w:t>
      </w:r>
    </w:p>
    <w:p w14:paraId="3851A95E" w14:textId="77777777" w:rsidR="00774D99" w:rsidRPr="00EA0F76" w:rsidRDefault="00774D99" w:rsidP="00774D99">
      <w:pPr>
        <w:pStyle w:val="Odlomakpopisa"/>
      </w:pPr>
    </w:p>
    <w:p w14:paraId="0E1A031B" w14:textId="77777777" w:rsidR="007C2316" w:rsidRPr="00EA0F76" w:rsidRDefault="00774D99" w:rsidP="007C2316">
      <w:pPr>
        <w:pStyle w:val="Odlomakpopisa"/>
        <w:numPr>
          <w:ilvl w:val="0"/>
          <w:numId w:val="40"/>
        </w:numPr>
      </w:pPr>
      <w:r w:rsidRPr="00EA0F76">
        <w:t>Općina Mošćenička Draga</w:t>
      </w:r>
    </w:p>
    <w:p w14:paraId="16F5D6E3" w14:textId="77777777" w:rsidR="007C2316" w:rsidRPr="00EA0F76" w:rsidRDefault="007C2316" w:rsidP="007C2316">
      <w:pPr>
        <w:pStyle w:val="Odlomakpopisa"/>
      </w:pPr>
    </w:p>
    <w:p w14:paraId="5BC97948" w14:textId="75DC5C7A" w:rsidR="007C2316" w:rsidRPr="00EA0F76" w:rsidRDefault="007C2316" w:rsidP="007C2316">
      <w:pPr>
        <w:pStyle w:val="Odlomakpopisa"/>
        <w:numPr>
          <w:ilvl w:val="0"/>
          <w:numId w:val="40"/>
        </w:numPr>
      </w:pPr>
      <w:r w:rsidRPr="00EA0F76">
        <w:t xml:space="preserve">Uz dosad navedene predviđene vježbe u slučaju interesa drugih subjekata planirati i provesti vježbe s njima. </w:t>
      </w:r>
    </w:p>
    <w:p w14:paraId="7743D441" w14:textId="77777777" w:rsidR="007C2316" w:rsidRPr="00EA0F76" w:rsidRDefault="007C2316" w:rsidP="00173F56">
      <w:pPr>
        <w:rPr>
          <w:szCs w:val="24"/>
        </w:rPr>
      </w:pPr>
    </w:p>
    <w:p w14:paraId="0ED3A1A0" w14:textId="62CCB65A" w:rsidR="00F674EF" w:rsidRPr="00EA0F76" w:rsidRDefault="007C2316" w:rsidP="007C2316">
      <w:pPr>
        <w:pStyle w:val="Odlomakpopisa"/>
        <w:numPr>
          <w:ilvl w:val="0"/>
          <w:numId w:val="41"/>
        </w:numPr>
      </w:pPr>
      <w:r w:rsidRPr="00EA0F76">
        <w:t>V</w:t>
      </w:r>
      <w:r w:rsidR="00F674EF" w:rsidRPr="00EA0F76">
        <w:t>ježbe radova u morskim dubinama i spašavanje iz mora</w:t>
      </w:r>
    </w:p>
    <w:p w14:paraId="6B9A1E33" w14:textId="77777777" w:rsidR="006E37F6" w:rsidRPr="00EA0F76" w:rsidRDefault="006E37F6" w:rsidP="00751461">
      <w:pPr>
        <w:rPr>
          <w:color w:val="000000" w:themeColor="text1"/>
          <w:szCs w:val="24"/>
        </w:rPr>
      </w:pPr>
    </w:p>
    <w:p w14:paraId="316AEC3E" w14:textId="6DF5CDC7" w:rsidR="00EA7F1A" w:rsidRPr="00EA0F76" w:rsidRDefault="00EA7F1A" w:rsidP="00751461">
      <w:pPr>
        <w:rPr>
          <w:rFonts w:ascii="Arial" w:hAnsi="Arial" w:cs="Arial"/>
          <w:color w:val="000000" w:themeColor="text1"/>
          <w:szCs w:val="24"/>
        </w:rPr>
      </w:pPr>
    </w:p>
    <w:p w14:paraId="54545E08" w14:textId="77777777" w:rsidR="00EA7F1A" w:rsidRPr="00EA0F76" w:rsidRDefault="00EA7F1A" w:rsidP="00751461">
      <w:pPr>
        <w:rPr>
          <w:rFonts w:ascii="Arial" w:hAnsi="Arial" w:cs="Arial"/>
          <w:color w:val="000000" w:themeColor="text1"/>
          <w:szCs w:val="24"/>
        </w:rPr>
      </w:pPr>
    </w:p>
    <w:p w14:paraId="67601288" w14:textId="12857561" w:rsidR="00751461" w:rsidRPr="00EA0F76" w:rsidRDefault="00751461" w:rsidP="00751461">
      <w:pPr>
        <w:rPr>
          <w:color w:val="000000" w:themeColor="text1"/>
          <w:szCs w:val="24"/>
        </w:rPr>
      </w:pPr>
      <w:r w:rsidRPr="00EA0F76">
        <w:rPr>
          <w:color w:val="000000" w:themeColor="text1"/>
          <w:szCs w:val="24"/>
        </w:rPr>
        <w:t>NAPOMENA:</w:t>
      </w:r>
    </w:p>
    <w:p w14:paraId="6BB3E649" w14:textId="77777777" w:rsidR="00751461" w:rsidRPr="00EA0F76" w:rsidRDefault="00751461" w:rsidP="00751461">
      <w:pPr>
        <w:rPr>
          <w:color w:val="000000" w:themeColor="text1"/>
          <w:szCs w:val="24"/>
        </w:rPr>
      </w:pPr>
    </w:p>
    <w:p w14:paraId="6F967A86" w14:textId="77777777" w:rsidR="00751461" w:rsidRPr="00EA0F76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0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Teorijska nastava i praktične vježbe provode se prema važećim vježbovnim pravilima.</w:t>
      </w:r>
    </w:p>
    <w:p w14:paraId="7AE75831" w14:textId="77777777" w:rsidR="00751461" w:rsidRPr="00EA0F76" w:rsidRDefault="00751461" w:rsidP="00967BE1">
      <w:pPr>
        <w:widowControl w:val="0"/>
        <w:autoSpaceDE w:val="0"/>
        <w:autoSpaceDN w:val="0"/>
        <w:adjustRightInd w:val="0"/>
        <w:spacing w:line="202" w:lineRule="atLeast"/>
        <w:jc w:val="both"/>
        <w:rPr>
          <w:bCs w:val="0"/>
          <w:color w:val="000000" w:themeColor="text1"/>
          <w:szCs w:val="24"/>
        </w:rPr>
      </w:pPr>
    </w:p>
    <w:p w14:paraId="182F5733" w14:textId="77777777" w:rsidR="00751461" w:rsidRPr="00EA0F76" w:rsidRDefault="00A2099E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Provoditelj</w:t>
      </w:r>
      <w:r w:rsidR="00751461" w:rsidRPr="00EA0F76">
        <w:rPr>
          <w:bCs w:val="0"/>
          <w:color w:val="000000" w:themeColor="text1"/>
          <w:szCs w:val="24"/>
        </w:rPr>
        <w:t xml:space="preserve"> teorijske nastave i praktičnih vježbi odgovoran je za:</w:t>
      </w:r>
    </w:p>
    <w:p w14:paraId="6B30FBB1" w14:textId="2DF6F7A3" w:rsidR="00751461" w:rsidRPr="00EA0F76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– pravilno i sigurno izvođenje teorijske nastave i praktičnih vježbi</w:t>
      </w:r>
      <w:r w:rsidR="00C921EB">
        <w:rPr>
          <w:bCs w:val="0"/>
          <w:color w:val="000000" w:themeColor="text1"/>
          <w:szCs w:val="24"/>
        </w:rPr>
        <w:t>,</w:t>
      </w:r>
    </w:p>
    <w:p w14:paraId="5134B008" w14:textId="32ABF8AD" w:rsidR="00751461" w:rsidRPr="00EA0F76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– sukladnost, ispravnost i sigurnost uređaja, opreme i tehnike</w:t>
      </w:r>
      <w:r w:rsidR="00C921EB">
        <w:rPr>
          <w:bCs w:val="0"/>
          <w:color w:val="000000" w:themeColor="text1"/>
          <w:szCs w:val="24"/>
        </w:rPr>
        <w:t>,</w:t>
      </w:r>
    </w:p>
    <w:p w14:paraId="6D521120" w14:textId="77777777" w:rsidR="00751461" w:rsidRPr="00EA0F76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– sigurnost osoba koje sudjeluju u izvođenju i praćenju teorijske nastave i praktičnih vježbi.</w:t>
      </w:r>
    </w:p>
    <w:p w14:paraId="0067D9E3" w14:textId="77777777" w:rsidR="00751461" w:rsidRPr="00EA0F76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color w:val="000000" w:themeColor="text1"/>
          <w:szCs w:val="24"/>
        </w:rPr>
      </w:pPr>
    </w:p>
    <w:p w14:paraId="2B1E8440" w14:textId="77777777" w:rsidR="00751461" w:rsidRPr="00EA0F76" w:rsidRDefault="00A2099E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Provoditelj</w:t>
      </w:r>
      <w:r w:rsidR="00751461" w:rsidRPr="00EA0F76">
        <w:rPr>
          <w:bCs w:val="0"/>
          <w:color w:val="000000" w:themeColor="text1"/>
          <w:szCs w:val="24"/>
        </w:rPr>
        <w:t xml:space="preserve"> je dužan nazočne upoznati s možebitnim opasnostima i propisanim mjerama zaštite.</w:t>
      </w:r>
    </w:p>
    <w:p w14:paraId="4CC45A3A" w14:textId="77777777" w:rsidR="00751461" w:rsidRPr="00EA0F76" w:rsidRDefault="00A2099E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Provoditelj</w:t>
      </w:r>
      <w:r w:rsidR="00751461" w:rsidRPr="00EA0F76">
        <w:rPr>
          <w:bCs w:val="0"/>
          <w:color w:val="000000" w:themeColor="text1"/>
          <w:szCs w:val="24"/>
        </w:rPr>
        <w:t xml:space="preserve"> je dužan poduzeti sve mjere osiguranja i zaštite uređaja, opreme i sredstava.</w:t>
      </w:r>
    </w:p>
    <w:p w14:paraId="23C6362B" w14:textId="77777777" w:rsidR="00751461" w:rsidRPr="00EA0F76" w:rsidRDefault="00A2099E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Provoditelj</w:t>
      </w:r>
      <w:r w:rsidR="00751461" w:rsidRPr="00EA0F76">
        <w:rPr>
          <w:bCs w:val="0"/>
          <w:color w:val="000000" w:themeColor="text1"/>
          <w:szCs w:val="24"/>
        </w:rPr>
        <w:t xml:space="preserve"> je dužan poduzeti sve mjere osiguranja i zaštite skupine kao i pojedinca prema priznatim pravilima tehničke prakse i obuke vatrogasaca.</w:t>
      </w:r>
    </w:p>
    <w:p w14:paraId="0618D3F6" w14:textId="77777777" w:rsidR="00751461" w:rsidRPr="00EA0F76" w:rsidRDefault="00A2099E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Provoditelj</w:t>
      </w:r>
      <w:r w:rsidR="00751461" w:rsidRPr="00EA0F76">
        <w:rPr>
          <w:bCs w:val="0"/>
          <w:color w:val="000000" w:themeColor="text1"/>
          <w:szCs w:val="24"/>
        </w:rPr>
        <w:t xml:space="preserve"> je dužan udaljiti pojedince za koje utvrdi da psihofizički nisu sposobni pratiti ili izvoditi teorijsku nastavu i praktične vježbe, o čemu će sastaviti odgovarajuću službenu zabilješku.</w:t>
      </w:r>
    </w:p>
    <w:p w14:paraId="01882AA9" w14:textId="77777777" w:rsidR="00751461" w:rsidRPr="00EA0F76" w:rsidRDefault="00751461" w:rsidP="00751461">
      <w:pPr>
        <w:widowControl w:val="0"/>
        <w:autoSpaceDE w:val="0"/>
        <w:autoSpaceDN w:val="0"/>
        <w:adjustRightInd w:val="0"/>
        <w:jc w:val="center"/>
        <w:rPr>
          <w:bCs w:val="0"/>
          <w:color w:val="000000" w:themeColor="text1"/>
          <w:szCs w:val="24"/>
        </w:rPr>
      </w:pPr>
    </w:p>
    <w:p w14:paraId="5FD941E6" w14:textId="3844677C" w:rsidR="00751461" w:rsidRPr="00EA0F76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 xml:space="preserve">       Teorijska nastava i praktične vježbe mogu se izvoditi samo s </w:t>
      </w:r>
      <w:r w:rsidR="00AE4302" w:rsidRPr="00EA0F76">
        <w:rPr>
          <w:bCs w:val="0"/>
          <w:color w:val="000000" w:themeColor="text1"/>
          <w:szCs w:val="24"/>
        </w:rPr>
        <w:t>vatrogasnom tehnikom i opr</w:t>
      </w:r>
      <w:r w:rsidR="00147D3F" w:rsidRPr="00EA0F76">
        <w:rPr>
          <w:bCs w:val="0"/>
          <w:color w:val="000000" w:themeColor="text1"/>
          <w:szCs w:val="24"/>
        </w:rPr>
        <w:t>emom koja je ispitana sukladno odredbama Zakona o vatrogastvu.</w:t>
      </w:r>
    </w:p>
    <w:p w14:paraId="2CC210B7" w14:textId="67DCE57C" w:rsidR="00751461" w:rsidRPr="00EA0F76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Uređaji, oprema i sredstva kojima se izvodi nastava moraju biti usklađeni s odredbama Pravilnika o tehničkim zahtjevima za zaštitnu i drugu osobnu opremu koju pripadnici vatrogasnih postrojbi koriste prilikom vatrogasne intervencije</w:t>
      </w:r>
      <w:r w:rsidR="00B05FEA">
        <w:rPr>
          <w:bCs w:val="0"/>
          <w:color w:val="000000" w:themeColor="text1"/>
          <w:szCs w:val="24"/>
        </w:rPr>
        <w:t>, vatrogasnim pravilnicima</w:t>
      </w:r>
      <w:r w:rsidRPr="00EA0F76">
        <w:rPr>
          <w:bCs w:val="0"/>
          <w:color w:val="000000" w:themeColor="text1"/>
          <w:szCs w:val="24"/>
        </w:rPr>
        <w:t xml:space="preserve"> i sukladno </w:t>
      </w:r>
      <w:r w:rsidR="002504BE" w:rsidRPr="00EA0F76">
        <w:rPr>
          <w:bCs w:val="0"/>
          <w:color w:val="000000" w:themeColor="text1"/>
          <w:szCs w:val="24"/>
        </w:rPr>
        <w:t>P</w:t>
      </w:r>
      <w:r w:rsidRPr="00EA0F76">
        <w:rPr>
          <w:bCs w:val="0"/>
          <w:color w:val="000000" w:themeColor="text1"/>
          <w:szCs w:val="24"/>
        </w:rPr>
        <w:t>lanu zaštite od požara.</w:t>
      </w:r>
    </w:p>
    <w:p w14:paraId="401191B6" w14:textId="77777777" w:rsidR="0005778A" w:rsidRPr="00EA0F76" w:rsidRDefault="0005778A" w:rsidP="0084177D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bCs w:val="0"/>
          <w:color w:val="000000" w:themeColor="text1"/>
          <w:szCs w:val="24"/>
        </w:rPr>
      </w:pPr>
    </w:p>
    <w:p w14:paraId="7D0FD02D" w14:textId="77777777" w:rsidR="00751461" w:rsidRPr="00EA0F76" w:rsidRDefault="00751461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 xml:space="preserve">Osobe nazočne teorijskoj nastavi i praktičnim vježbama dužne su nositi propisanu radnu odoru i koristiti propisanu osobnu zaštitnu opremu, a po potrebi i prosudbi </w:t>
      </w:r>
      <w:r w:rsidR="00A2099E" w:rsidRPr="00EA0F76">
        <w:rPr>
          <w:bCs w:val="0"/>
          <w:color w:val="000000" w:themeColor="text1"/>
          <w:szCs w:val="24"/>
        </w:rPr>
        <w:t>provoditelja</w:t>
      </w:r>
      <w:r w:rsidRPr="00EA0F76">
        <w:rPr>
          <w:bCs w:val="0"/>
          <w:color w:val="000000" w:themeColor="text1"/>
          <w:szCs w:val="24"/>
        </w:rPr>
        <w:t xml:space="preserve"> nastave, koristiti i drugu zaštitnu opremu koju posjeduje vatrogasna postrojba.</w:t>
      </w:r>
    </w:p>
    <w:p w14:paraId="6B2C239C" w14:textId="77777777" w:rsidR="00751461" w:rsidRPr="00EA0F76" w:rsidRDefault="00751461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color w:val="000000" w:themeColor="text1"/>
          <w:szCs w:val="24"/>
        </w:rPr>
      </w:pPr>
    </w:p>
    <w:p w14:paraId="321BCC7A" w14:textId="3DDFD6EE" w:rsidR="00D83295" w:rsidRPr="00E03059" w:rsidRDefault="00751461" w:rsidP="00122513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color w:val="000000" w:themeColor="text1"/>
          <w:szCs w:val="24"/>
        </w:rPr>
      </w:pPr>
      <w:r w:rsidRPr="00EA0F76">
        <w:rPr>
          <w:bCs w:val="0"/>
          <w:color w:val="000000" w:themeColor="text1"/>
          <w:szCs w:val="24"/>
        </w:rPr>
        <w:t>Dozvoljava se odstupanj</w:t>
      </w:r>
      <w:r w:rsidR="002504BE" w:rsidRPr="00EA0F76">
        <w:rPr>
          <w:bCs w:val="0"/>
          <w:color w:val="000000" w:themeColor="text1"/>
          <w:szCs w:val="24"/>
        </w:rPr>
        <w:t>e</w:t>
      </w:r>
      <w:r w:rsidRPr="00EA0F76">
        <w:rPr>
          <w:bCs w:val="0"/>
          <w:color w:val="000000" w:themeColor="text1"/>
          <w:szCs w:val="24"/>
        </w:rPr>
        <w:t xml:space="preserve"> predviđenih tema u slučajevima kad</w:t>
      </w:r>
      <w:r w:rsidR="002504BE" w:rsidRPr="00EA0F76">
        <w:rPr>
          <w:bCs w:val="0"/>
          <w:color w:val="000000" w:themeColor="text1"/>
          <w:szCs w:val="24"/>
        </w:rPr>
        <w:t>a</w:t>
      </w:r>
      <w:r w:rsidRPr="00EA0F76">
        <w:rPr>
          <w:bCs w:val="0"/>
          <w:color w:val="000000" w:themeColor="text1"/>
          <w:szCs w:val="24"/>
        </w:rPr>
        <w:t xml:space="preserve"> to zahtjeva potreba službe uz odobrenje Zapovjednika. </w:t>
      </w:r>
    </w:p>
    <w:sectPr w:rsidR="00D83295" w:rsidRPr="00E03059" w:rsidSect="0050039C">
      <w:headerReference w:type="even" r:id="rId10"/>
      <w:headerReference w:type="default" r:id="rId11"/>
      <w:footerReference w:type="default" r:id="rId12"/>
      <w:pgSz w:w="11906" w:h="16838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E413" w14:textId="77777777" w:rsidR="007021CC" w:rsidRPr="00EA0F76" w:rsidRDefault="007021CC">
      <w:r w:rsidRPr="00EA0F76">
        <w:separator/>
      </w:r>
    </w:p>
  </w:endnote>
  <w:endnote w:type="continuationSeparator" w:id="0">
    <w:p w14:paraId="1C81A2A8" w14:textId="77777777" w:rsidR="007021CC" w:rsidRPr="00EA0F76" w:rsidRDefault="007021CC">
      <w:r w:rsidRPr="00EA0F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6170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DE2F13" w14:textId="48AA8B9A" w:rsidR="00122513" w:rsidRPr="00EA0F76" w:rsidRDefault="00122513">
            <w:pPr>
              <w:pStyle w:val="Podnoje"/>
              <w:jc w:val="right"/>
            </w:pPr>
            <w:r w:rsidRPr="00EA0F76">
              <w:t xml:space="preserve">Stranica </w:t>
            </w:r>
            <w:r w:rsidRPr="00EA0F76">
              <w:rPr>
                <w:b/>
                <w:bCs w:val="0"/>
                <w:szCs w:val="24"/>
              </w:rPr>
              <w:fldChar w:fldCharType="begin"/>
            </w:r>
            <w:r w:rsidRPr="00EA0F76">
              <w:rPr>
                <w:b/>
              </w:rPr>
              <w:instrText>PAGE</w:instrText>
            </w:r>
            <w:r w:rsidRPr="00EA0F76">
              <w:rPr>
                <w:b/>
                <w:bCs w:val="0"/>
                <w:szCs w:val="24"/>
              </w:rPr>
              <w:fldChar w:fldCharType="separate"/>
            </w:r>
            <w:r w:rsidRPr="00EA0F76">
              <w:rPr>
                <w:b/>
              </w:rPr>
              <w:t>2</w:t>
            </w:r>
            <w:r w:rsidRPr="00EA0F76">
              <w:rPr>
                <w:b/>
                <w:bCs w:val="0"/>
                <w:szCs w:val="24"/>
              </w:rPr>
              <w:fldChar w:fldCharType="end"/>
            </w:r>
            <w:r w:rsidRPr="00EA0F76">
              <w:t xml:space="preserve"> od </w:t>
            </w:r>
            <w:r w:rsidRPr="00EA0F76">
              <w:rPr>
                <w:b/>
                <w:bCs w:val="0"/>
                <w:szCs w:val="24"/>
              </w:rPr>
              <w:fldChar w:fldCharType="begin"/>
            </w:r>
            <w:r w:rsidRPr="00EA0F76">
              <w:rPr>
                <w:b/>
              </w:rPr>
              <w:instrText>NUMPAGES</w:instrText>
            </w:r>
            <w:r w:rsidRPr="00EA0F76">
              <w:rPr>
                <w:b/>
                <w:bCs w:val="0"/>
                <w:szCs w:val="24"/>
              </w:rPr>
              <w:fldChar w:fldCharType="separate"/>
            </w:r>
            <w:r w:rsidRPr="00EA0F76">
              <w:rPr>
                <w:b/>
              </w:rPr>
              <w:t>2</w:t>
            </w:r>
            <w:r w:rsidRPr="00EA0F76">
              <w:rPr>
                <w:b/>
                <w:bCs w:val="0"/>
                <w:szCs w:val="24"/>
              </w:rPr>
              <w:fldChar w:fldCharType="end"/>
            </w:r>
          </w:p>
        </w:sdtContent>
      </w:sdt>
    </w:sdtContent>
  </w:sdt>
  <w:p w14:paraId="0700ACFE" w14:textId="46285F56" w:rsidR="00A4305A" w:rsidRPr="00EA0F76" w:rsidRDefault="00A4305A" w:rsidP="008D20F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AA80" w14:textId="77777777" w:rsidR="007021CC" w:rsidRPr="00EA0F76" w:rsidRDefault="007021CC">
      <w:r w:rsidRPr="00EA0F76">
        <w:separator/>
      </w:r>
    </w:p>
  </w:footnote>
  <w:footnote w:type="continuationSeparator" w:id="0">
    <w:p w14:paraId="53BA5521" w14:textId="77777777" w:rsidR="007021CC" w:rsidRPr="00EA0F76" w:rsidRDefault="007021CC">
      <w:r w:rsidRPr="00EA0F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9626" w14:textId="77777777" w:rsidR="00A4305A" w:rsidRPr="00EA0F76" w:rsidRDefault="00A4305A">
    <w:pPr>
      <w:pStyle w:val="Zaglavlje"/>
      <w:framePr w:wrap="around" w:vAnchor="text" w:hAnchor="margin" w:xAlign="center" w:y="1"/>
      <w:rPr>
        <w:rStyle w:val="Brojstranice"/>
      </w:rPr>
    </w:pPr>
    <w:r w:rsidRPr="00EA0F76">
      <w:rPr>
        <w:rStyle w:val="Brojstranice"/>
      </w:rPr>
      <w:fldChar w:fldCharType="begin"/>
    </w:r>
    <w:r w:rsidRPr="00EA0F76">
      <w:rPr>
        <w:rStyle w:val="Brojstranice"/>
      </w:rPr>
      <w:instrText xml:space="preserve">PAGE  </w:instrText>
    </w:r>
    <w:r w:rsidRPr="00EA0F76">
      <w:rPr>
        <w:rStyle w:val="Brojstranice"/>
      </w:rPr>
      <w:fldChar w:fldCharType="end"/>
    </w:r>
  </w:p>
  <w:p w14:paraId="3818E96D" w14:textId="77777777" w:rsidR="00A4305A" w:rsidRPr="00EA0F76" w:rsidRDefault="00A4305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1371" w14:textId="77777777" w:rsidR="00A4305A" w:rsidRPr="00EA0F76" w:rsidRDefault="00A4305A">
    <w:pPr>
      <w:pStyle w:val="Zaglavlje"/>
      <w:framePr w:wrap="around" w:vAnchor="text" w:hAnchor="margin" w:xAlign="center" w:y="1"/>
      <w:rPr>
        <w:rStyle w:val="Brojstranice"/>
      </w:rPr>
    </w:pPr>
    <w:r w:rsidRPr="00EA0F76">
      <w:rPr>
        <w:rStyle w:val="Brojstranice"/>
      </w:rPr>
      <w:fldChar w:fldCharType="begin"/>
    </w:r>
    <w:r w:rsidRPr="00EA0F76">
      <w:rPr>
        <w:rStyle w:val="Brojstranice"/>
      </w:rPr>
      <w:instrText xml:space="preserve">PAGE  </w:instrText>
    </w:r>
    <w:r w:rsidRPr="00EA0F76">
      <w:rPr>
        <w:rStyle w:val="Brojstranice"/>
      </w:rPr>
      <w:fldChar w:fldCharType="separate"/>
    </w:r>
    <w:r w:rsidR="00101CBD" w:rsidRPr="00EA0F76">
      <w:rPr>
        <w:rStyle w:val="Brojstranice"/>
      </w:rPr>
      <w:t>2</w:t>
    </w:r>
    <w:r w:rsidRPr="00EA0F76">
      <w:rPr>
        <w:rStyle w:val="Brojstranice"/>
      </w:rPr>
      <w:fldChar w:fldCharType="end"/>
    </w:r>
  </w:p>
  <w:p w14:paraId="23039CA3" w14:textId="77777777" w:rsidR="00A4305A" w:rsidRPr="00EA0F76" w:rsidRDefault="00A430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C6B"/>
    <w:multiLevelType w:val="hybridMultilevel"/>
    <w:tmpl w:val="4C34F6D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33E5"/>
    <w:multiLevelType w:val="hybridMultilevel"/>
    <w:tmpl w:val="48E60D0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4985"/>
    <w:multiLevelType w:val="hybridMultilevel"/>
    <w:tmpl w:val="5A52970E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1472D"/>
    <w:multiLevelType w:val="hybridMultilevel"/>
    <w:tmpl w:val="8A28B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4F81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407"/>
    <w:multiLevelType w:val="hybridMultilevel"/>
    <w:tmpl w:val="569C383C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013D1"/>
    <w:multiLevelType w:val="hybridMultilevel"/>
    <w:tmpl w:val="E8EAF832"/>
    <w:lvl w:ilvl="0" w:tplc="B2E823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EC7587"/>
    <w:multiLevelType w:val="hybridMultilevel"/>
    <w:tmpl w:val="0E041C34"/>
    <w:lvl w:ilvl="0" w:tplc="D0EEFBBC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D76670"/>
    <w:multiLevelType w:val="hybridMultilevel"/>
    <w:tmpl w:val="36861BFA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33078"/>
    <w:multiLevelType w:val="hybridMultilevel"/>
    <w:tmpl w:val="5FA2560C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0677A"/>
    <w:multiLevelType w:val="hybridMultilevel"/>
    <w:tmpl w:val="376C8AE4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62C3B"/>
    <w:multiLevelType w:val="hybridMultilevel"/>
    <w:tmpl w:val="FA16B5E0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812DA"/>
    <w:multiLevelType w:val="hybridMultilevel"/>
    <w:tmpl w:val="C71ACDFE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12F09"/>
    <w:multiLevelType w:val="hybridMultilevel"/>
    <w:tmpl w:val="76040904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80CDB"/>
    <w:multiLevelType w:val="hybridMultilevel"/>
    <w:tmpl w:val="C4C0716E"/>
    <w:lvl w:ilvl="0" w:tplc="0076E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2572E"/>
    <w:multiLevelType w:val="hybridMultilevel"/>
    <w:tmpl w:val="726E6928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96530"/>
    <w:multiLevelType w:val="hybridMultilevel"/>
    <w:tmpl w:val="FE6E53BE"/>
    <w:lvl w:ilvl="0" w:tplc="1564F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67BD"/>
    <w:multiLevelType w:val="hybridMultilevel"/>
    <w:tmpl w:val="28D6F688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8449A"/>
    <w:multiLevelType w:val="hybridMultilevel"/>
    <w:tmpl w:val="FF389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D184C"/>
    <w:multiLevelType w:val="hybridMultilevel"/>
    <w:tmpl w:val="8EFCFA3C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9708D"/>
    <w:multiLevelType w:val="hybridMultilevel"/>
    <w:tmpl w:val="2D7C5A42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750CD"/>
    <w:multiLevelType w:val="hybridMultilevel"/>
    <w:tmpl w:val="AFBC6E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B3A7F"/>
    <w:multiLevelType w:val="hybridMultilevel"/>
    <w:tmpl w:val="CBB2FBC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B2292"/>
    <w:multiLevelType w:val="hybridMultilevel"/>
    <w:tmpl w:val="FE42BBA2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352A2"/>
    <w:multiLevelType w:val="hybridMultilevel"/>
    <w:tmpl w:val="BD145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30E2A"/>
    <w:multiLevelType w:val="hybridMultilevel"/>
    <w:tmpl w:val="0B2601DE"/>
    <w:lvl w:ilvl="0" w:tplc="75746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72A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217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74C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037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EB5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A0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68F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8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E40632"/>
    <w:multiLevelType w:val="hybridMultilevel"/>
    <w:tmpl w:val="A4F0F3F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13F23"/>
    <w:multiLevelType w:val="hybridMultilevel"/>
    <w:tmpl w:val="A78656AA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D73F5"/>
    <w:multiLevelType w:val="hybridMultilevel"/>
    <w:tmpl w:val="E688A802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34484"/>
    <w:multiLevelType w:val="hybridMultilevel"/>
    <w:tmpl w:val="82AA549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241754"/>
    <w:multiLevelType w:val="hybridMultilevel"/>
    <w:tmpl w:val="6F92B6BE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501E0"/>
    <w:multiLevelType w:val="hybridMultilevel"/>
    <w:tmpl w:val="3A506192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02079"/>
    <w:multiLevelType w:val="hybridMultilevel"/>
    <w:tmpl w:val="C9F096FE"/>
    <w:lvl w:ilvl="0" w:tplc="8438D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46038"/>
    <w:multiLevelType w:val="hybridMultilevel"/>
    <w:tmpl w:val="D5DC0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85ABC"/>
    <w:multiLevelType w:val="hybridMultilevel"/>
    <w:tmpl w:val="52C49AB8"/>
    <w:lvl w:ilvl="0" w:tplc="4D52C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95533"/>
    <w:multiLevelType w:val="hybridMultilevel"/>
    <w:tmpl w:val="BE2AF8FE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74AE4"/>
    <w:multiLevelType w:val="hybridMultilevel"/>
    <w:tmpl w:val="8D1CCC6E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0655C"/>
    <w:multiLevelType w:val="hybridMultilevel"/>
    <w:tmpl w:val="81447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A09F8"/>
    <w:multiLevelType w:val="hybridMultilevel"/>
    <w:tmpl w:val="5CD84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16CE3"/>
    <w:multiLevelType w:val="hybridMultilevel"/>
    <w:tmpl w:val="1B6E8B10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59B1C10"/>
    <w:multiLevelType w:val="hybridMultilevel"/>
    <w:tmpl w:val="6F5EFC8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C5260"/>
    <w:multiLevelType w:val="hybridMultilevel"/>
    <w:tmpl w:val="E99EEFAC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515C4"/>
    <w:multiLevelType w:val="hybridMultilevel"/>
    <w:tmpl w:val="7BDE7FC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817FC"/>
    <w:multiLevelType w:val="hybridMultilevel"/>
    <w:tmpl w:val="CA886C2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C43F9"/>
    <w:multiLevelType w:val="hybridMultilevel"/>
    <w:tmpl w:val="C3A6709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08231">
    <w:abstractNumId w:val="9"/>
  </w:num>
  <w:num w:numId="2" w16cid:durableId="197921986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041092">
    <w:abstractNumId w:val="3"/>
  </w:num>
  <w:num w:numId="4" w16cid:durableId="1033964732">
    <w:abstractNumId w:val="23"/>
  </w:num>
  <w:num w:numId="5" w16cid:durableId="1910337211">
    <w:abstractNumId w:val="37"/>
  </w:num>
  <w:num w:numId="6" w16cid:durableId="1590190331">
    <w:abstractNumId w:val="38"/>
  </w:num>
  <w:num w:numId="7" w16cid:durableId="1569268101">
    <w:abstractNumId w:val="6"/>
  </w:num>
  <w:num w:numId="8" w16cid:durableId="1509831511">
    <w:abstractNumId w:val="1"/>
  </w:num>
  <w:num w:numId="9" w16cid:durableId="2001273049">
    <w:abstractNumId w:val="21"/>
  </w:num>
  <w:num w:numId="10" w16cid:durableId="649990238">
    <w:abstractNumId w:val="2"/>
  </w:num>
  <w:num w:numId="11" w16cid:durableId="1193500548">
    <w:abstractNumId w:val="29"/>
  </w:num>
  <w:num w:numId="12" w16cid:durableId="1797522727">
    <w:abstractNumId w:val="22"/>
  </w:num>
  <w:num w:numId="13" w16cid:durableId="1353267623">
    <w:abstractNumId w:val="0"/>
  </w:num>
  <w:num w:numId="14" w16cid:durableId="1029602664">
    <w:abstractNumId w:val="10"/>
  </w:num>
  <w:num w:numId="15" w16cid:durableId="245379668">
    <w:abstractNumId w:val="19"/>
  </w:num>
  <w:num w:numId="16" w16cid:durableId="1521311754">
    <w:abstractNumId w:val="11"/>
  </w:num>
  <w:num w:numId="17" w16cid:durableId="1933053711">
    <w:abstractNumId w:val="14"/>
  </w:num>
  <w:num w:numId="18" w16cid:durableId="176191593">
    <w:abstractNumId w:val="18"/>
  </w:num>
  <w:num w:numId="19" w16cid:durableId="706564488">
    <w:abstractNumId w:val="28"/>
  </w:num>
  <w:num w:numId="20" w16cid:durableId="907346237">
    <w:abstractNumId w:val="30"/>
  </w:num>
  <w:num w:numId="21" w16cid:durableId="1876887810">
    <w:abstractNumId w:val="39"/>
  </w:num>
  <w:num w:numId="22" w16cid:durableId="24134473">
    <w:abstractNumId w:val="16"/>
  </w:num>
  <w:num w:numId="23" w16cid:durableId="1189493025">
    <w:abstractNumId w:val="41"/>
  </w:num>
  <w:num w:numId="24" w16cid:durableId="661008968">
    <w:abstractNumId w:val="7"/>
  </w:num>
  <w:num w:numId="25" w16cid:durableId="1205874205">
    <w:abstractNumId w:val="42"/>
  </w:num>
  <w:num w:numId="26" w16cid:durableId="1845243151">
    <w:abstractNumId w:val="25"/>
  </w:num>
  <w:num w:numId="27" w16cid:durableId="1207526375">
    <w:abstractNumId w:val="43"/>
  </w:num>
  <w:num w:numId="28" w16cid:durableId="1417626293">
    <w:abstractNumId w:val="4"/>
  </w:num>
  <w:num w:numId="29" w16cid:durableId="1954553631">
    <w:abstractNumId w:val="32"/>
  </w:num>
  <w:num w:numId="30" w16cid:durableId="581255037">
    <w:abstractNumId w:val="36"/>
  </w:num>
  <w:num w:numId="31" w16cid:durableId="694579610">
    <w:abstractNumId w:val="15"/>
  </w:num>
  <w:num w:numId="32" w16cid:durableId="971253321">
    <w:abstractNumId w:val="34"/>
  </w:num>
  <w:num w:numId="33" w16cid:durableId="1430083932">
    <w:abstractNumId w:val="27"/>
  </w:num>
  <w:num w:numId="34" w16cid:durableId="1423062392">
    <w:abstractNumId w:val="35"/>
  </w:num>
  <w:num w:numId="35" w16cid:durableId="2083717570">
    <w:abstractNumId w:val="5"/>
  </w:num>
  <w:num w:numId="36" w16cid:durableId="204610812">
    <w:abstractNumId w:val="12"/>
  </w:num>
  <w:num w:numId="37" w16cid:durableId="1951233808">
    <w:abstractNumId w:val="40"/>
  </w:num>
  <w:num w:numId="38" w16cid:durableId="766123344">
    <w:abstractNumId w:val="8"/>
  </w:num>
  <w:num w:numId="39" w16cid:durableId="1599868696">
    <w:abstractNumId w:val="26"/>
  </w:num>
  <w:num w:numId="40" w16cid:durableId="1197277671">
    <w:abstractNumId w:val="17"/>
  </w:num>
  <w:num w:numId="41" w16cid:durableId="242837228">
    <w:abstractNumId w:val="20"/>
  </w:num>
  <w:num w:numId="42" w16cid:durableId="81881198">
    <w:abstractNumId w:val="13"/>
  </w:num>
  <w:num w:numId="43" w16cid:durableId="2115053541">
    <w:abstractNumId w:val="31"/>
  </w:num>
  <w:num w:numId="44" w16cid:durableId="39601390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4D"/>
    <w:rsid w:val="00000121"/>
    <w:rsid w:val="000003CE"/>
    <w:rsid w:val="0000076E"/>
    <w:rsid w:val="000008AC"/>
    <w:rsid w:val="00002B9F"/>
    <w:rsid w:val="00003E78"/>
    <w:rsid w:val="00017685"/>
    <w:rsid w:val="00017776"/>
    <w:rsid w:val="000215B8"/>
    <w:rsid w:val="00021C3C"/>
    <w:rsid w:val="000265E6"/>
    <w:rsid w:val="00026AE5"/>
    <w:rsid w:val="00027D79"/>
    <w:rsid w:val="00031BE7"/>
    <w:rsid w:val="00036535"/>
    <w:rsid w:val="00042C3B"/>
    <w:rsid w:val="00044653"/>
    <w:rsid w:val="00045DC1"/>
    <w:rsid w:val="00046BD9"/>
    <w:rsid w:val="000542F6"/>
    <w:rsid w:val="0005601B"/>
    <w:rsid w:val="0005778A"/>
    <w:rsid w:val="00057D80"/>
    <w:rsid w:val="00065FF8"/>
    <w:rsid w:val="00071869"/>
    <w:rsid w:val="000718D2"/>
    <w:rsid w:val="000735E5"/>
    <w:rsid w:val="00083FFA"/>
    <w:rsid w:val="00085812"/>
    <w:rsid w:val="000933F2"/>
    <w:rsid w:val="00094D54"/>
    <w:rsid w:val="00095C97"/>
    <w:rsid w:val="00097550"/>
    <w:rsid w:val="000A02B5"/>
    <w:rsid w:val="000A1A32"/>
    <w:rsid w:val="000A2029"/>
    <w:rsid w:val="000A2695"/>
    <w:rsid w:val="000A3209"/>
    <w:rsid w:val="000B086C"/>
    <w:rsid w:val="000B1904"/>
    <w:rsid w:val="000B5CF2"/>
    <w:rsid w:val="000C0F95"/>
    <w:rsid w:val="000C4465"/>
    <w:rsid w:val="000D7933"/>
    <w:rsid w:val="000E1A3A"/>
    <w:rsid w:val="000E2176"/>
    <w:rsid w:val="000E311E"/>
    <w:rsid w:val="000E7327"/>
    <w:rsid w:val="000F0B24"/>
    <w:rsid w:val="000F3C96"/>
    <w:rsid w:val="00100428"/>
    <w:rsid w:val="00100FBF"/>
    <w:rsid w:val="00101CBD"/>
    <w:rsid w:val="0010450D"/>
    <w:rsid w:val="00106340"/>
    <w:rsid w:val="001064FC"/>
    <w:rsid w:val="00110F7F"/>
    <w:rsid w:val="001118DE"/>
    <w:rsid w:val="001150ED"/>
    <w:rsid w:val="00115204"/>
    <w:rsid w:val="00122513"/>
    <w:rsid w:val="001249C9"/>
    <w:rsid w:val="00142333"/>
    <w:rsid w:val="0014640F"/>
    <w:rsid w:val="00147D3F"/>
    <w:rsid w:val="00153DFE"/>
    <w:rsid w:val="00154BD7"/>
    <w:rsid w:val="00161500"/>
    <w:rsid w:val="00167602"/>
    <w:rsid w:val="00171203"/>
    <w:rsid w:val="00171F66"/>
    <w:rsid w:val="00173A9E"/>
    <w:rsid w:val="00173F56"/>
    <w:rsid w:val="001745B3"/>
    <w:rsid w:val="00176700"/>
    <w:rsid w:val="001A3C5E"/>
    <w:rsid w:val="001A4C08"/>
    <w:rsid w:val="001A7290"/>
    <w:rsid w:val="001B0E9F"/>
    <w:rsid w:val="001B31C0"/>
    <w:rsid w:val="001B36BE"/>
    <w:rsid w:val="001B75F1"/>
    <w:rsid w:val="001C1659"/>
    <w:rsid w:val="001C2D40"/>
    <w:rsid w:val="001C4D8E"/>
    <w:rsid w:val="001D0369"/>
    <w:rsid w:val="001E3F79"/>
    <w:rsid w:val="001E404C"/>
    <w:rsid w:val="001F6237"/>
    <w:rsid w:val="001F6419"/>
    <w:rsid w:val="00205933"/>
    <w:rsid w:val="00213292"/>
    <w:rsid w:val="002149A7"/>
    <w:rsid w:val="00214F0A"/>
    <w:rsid w:val="00215651"/>
    <w:rsid w:val="00227B96"/>
    <w:rsid w:val="00227F9A"/>
    <w:rsid w:val="00231948"/>
    <w:rsid w:val="002374D2"/>
    <w:rsid w:val="0024022A"/>
    <w:rsid w:val="00244806"/>
    <w:rsid w:val="002476B1"/>
    <w:rsid w:val="002504BE"/>
    <w:rsid w:val="0025192F"/>
    <w:rsid w:val="00260B91"/>
    <w:rsid w:val="00261FA3"/>
    <w:rsid w:val="00267473"/>
    <w:rsid w:val="00274113"/>
    <w:rsid w:val="002801CE"/>
    <w:rsid w:val="00281932"/>
    <w:rsid w:val="00284947"/>
    <w:rsid w:val="00292829"/>
    <w:rsid w:val="00294DC1"/>
    <w:rsid w:val="0029720F"/>
    <w:rsid w:val="002A2614"/>
    <w:rsid w:val="002A554B"/>
    <w:rsid w:val="002A6B5D"/>
    <w:rsid w:val="002B2A62"/>
    <w:rsid w:val="002C2C1F"/>
    <w:rsid w:val="002C5A1B"/>
    <w:rsid w:val="002D284F"/>
    <w:rsid w:val="002D2E97"/>
    <w:rsid w:val="002D6226"/>
    <w:rsid w:val="002D67C1"/>
    <w:rsid w:val="002D6BDE"/>
    <w:rsid w:val="002D7519"/>
    <w:rsid w:val="002E114C"/>
    <w:rsid w:val="002E3E8F"/>
    <w:rsid w:val="002E3EEF"/>
    <w:rsid w:val="002E41D5"/>
    <w:rsid w:val="002E5985"/>
    <w:rsid w:val="002F33BE"/>
    <w:rsid w:val="002F573C"/>
    <w:rsid w:val="00307624"/>
    <w:rsid w:val="00307B76"/>
    <w:rsid w:val="003138D1"/>
    <w:rsid w:val="00324D1C"/>
    <w:rsid w:val="00326F8F"/>
    <w:rsid w:val="003273D8"/>
    <w:rsid w:val="0033168E"/>
    <w:rsid w:val="00337113"/>
    <w:rsid w:val="00337403"/>
    <w:rsid w:val="003463AA"/>
    <w:rsid w:val="00352339"/>
    <w:rsid w:val="0035737D"/>
    <w:rsid w:val="003607AA"/>
    <w:rsid w:val="00362369"/>
    <w:rsid w:val="00364C23"/>
    <w:rsid w:val="00365FD9"/>
    <w:rsid w:val="003676A5"/>
    <w:rsid w:val="003827FF"/>
    <w:rsid w:val="00385466"/>
    <w:rsid w:val="003878F3"/>
    <w:rsid w:val="00390EB1"/>
    <w:rsid w:val="00396F19"/>
    <w:rsid w:val="003A3573"/>
    <w:rsid w:val="003B0A46"/>
    <w:rsid w:val="003C522F"/>
    <w:rsid w:val="003D1B0E"/>
    <w:rsid w:val="003D200A"/>
    <w:rsid w:val="003D3140"/>
    <w:rsid w:val="003D39DE"/>
    <w:rsid w:val="003D6D04"/>
    <w:rsid w:val="003F618F"/>
    <w:rsid w:val="003F6B82"/>
    <w:rsid w:val="00403819"/>
    <w:rsid w:val="00404BCA"/>
    <w:rsid w:val="00412C91"/>
    <w:rsid w:val="00413487"/>
    <w:rsid w:val="00416C37"/>
    <w:rsid w:val="0042010D"/>
    <w:rsid w:val="00422766"/>
    <w:rsid w:val="00423B4F"/>
    <w:rsid w:val="00424DA0"/>
    <w:rsid w:val="004255DB"/>
    <w:rsid w:val="00426B70"/>
    <w:rsid w:val="00431FB3"/>
    <w:rsid w:val="00435404"/>
    <w:rsid w:val="00442D95"/>
    <w:rsid w:val="0044390A"/>
    <w:rsid w:val="0044533C"/>
    <w:rsid w:val="004549AC"/>
    <w:rsid w:val="00482AC7"/>
    <w:rsid w:val="004846FD"/>
    <w:rsid w:val="00485140"/>
    <w:rsid w:val="004A37DC"/>
    <w:rsid w:val="004B2B3E"/>
    <w:rsid w:val="004B4087"/>
    <w:rsid w:val="004B42E3"/>
    <w:rsid w:val="004B4723"/>
    <w:rsid w:val="004D581B"/>
    <w:rsid w:val="004E08C8"/>
    <w:rsid w:val="004E237D"/>
    <w:rsid w:val="004E767B"/>
    <w:rsid w:val="004F1013"/>
    <w:rsid w:val="0050039C"/>
    <w:rsid w:val="005010EB"/>
    <w:rsid w:val="005021F1"/>
    <w:rsid w:val="005047E9"/>
    <w:rsid w:val="005119EB"/>
    <w:rsid w:val="00523801"/>
    <w:rsid w:val="0052398A"/>
    <w:rsid w:val="005249EB"/>
    <w:rsid w:val="00536ACA"/>
    <w:rsid w:val="0053721E"/>
    <w:rsid w:val="005403B8"/>
    <w:rsid w:val="005406AB"/>
    <w:rsid w:val="0054124D"/>
    <w:rsid w:val="005416E3"/>
    <w:rsid w:val="00542694"/>
    <w:rsid w:val="00542B9E"/>
    <w:rsid w:val="00542F71"/>
    <w:rsid w:val="0055237F"/>
    <w:rsid w:val="00554948"/>
    <w:rsid w:val="0055671E"/>
    <w:rsid w:val="00560E69"/>
    <w:rsid w:val="00567B06"/>
    <w:rsid w:val="005741DE"/>
    <w:rsid w:val="00574FE5"/>
    <w:rsid w:val="005763B9"/>
    <w:rsid w:val="0057668E"/>
    <w:rsid w:val="005823DE"/>
    <w:rsid w:val="00583730"/>
    <w:rsid w:val="00587271"/>
    <w:rsid w:val="00587715"/>
    <w:rsid w:val="00594D4A"/>
    <w:rsid w:val="005A1C69"/>
    <w:rsid w:val="005A24FA"/>
    <w:rsid w:val="005A371A"/>
    <w:rsid w:val="005A6719"/>
    <w:rsid w:val="005A7CA0"/>
    <w:rsid w:val="005B038F"/>
    <w:rsid w:val="005B2581"/>
    <w:rsid w:val="005C4386"/>
    <w:rsid w:val="005D17F9"/>
    <w:rsid w:val="005D2703"/>
    <w:rsid w:val="005D3C4E"/>
    <w:rsid w:val="005E00BE"/>
    <w:rsid w:val="005E0C60"/>
    <w:rsid w:val="005E5554"/>
    <w:rsid w:val="005F3DC4"/>
    <w:rsid w:val="00602A05"/>
    <w:rsid w:val="006045D9"/>
    <w:rsid w:val="0060501B"/>
    <w:rsid w:val="00620784"/>
    <w:rsid w:val="0062526E"/>
    <w:rsid w:val="006327D7"/>
    <w:rsid w:val="006329B2"/>
    <w:rsid w:val="00637A7B"/>
    <w:rsid w:val="006453B3"/>
    <w:rsid w:val="0064563F"/>
    <w:rsid w:val="006505D7"/>
    <w:rsid w:val="00652439"/>
    <w:rsid w:val="006545D7"/>
    <w:rsid w:val="00656477"/>
    <w:rsid w:val="00661FB2"/>
    <w:rsid w:val="00665C65"/>
    <w:rsid w:val="0066630C"/>
    <w:rsid w:val="00684F29"/>
    <w:rsid w:val="00687C23"/>
    <w:rsid w:val="00690007"/>
    <w:rsid w:val="00694144"/>
    <w:rsid w:val="00694786"/>
    <w:rsid w:val="006A0021"/>
    <w:rsid w:val="006A1D5C"/>
    <w:rsid w:val="006A2E02"/>
    <w:rsid w:val="006A7A79"/>
    <w:rsid w:val="006B2C2D"/>
    <w:rsid w:val="006C75B1"/>
    <w:rsid w:val="006E37F6"/>
    <w:rsid w:val="006F1E8E"/>
    <w:rsid w:val="006F33F3"/>
    <w:rsid w:val="006F756B"/>
    <w:rsid w:val="007021CC"/>
    <w:rsid w:val="0070251E"/>
    <w:rsid w:val="00703426"/>
    <w:rsid w:val="00712030"/>
    <w:rsid w:val="007167E8"/>
    <w:rsid w:val="0071690D"/>
    <w:rsid w:val="00722475"/>
    <w:rsid w:val="00724B40"/>
    <w:rsid w:val="00730F3D"/>
    <w:rsid w:val="00736EDC"/>
    <w:rsid w:val="00744702"/>
    <w:rsid w:val="007507C3"/>
    <w:rsid w:val="00751461"/>
    <w:rsid w:val="0075154C"/>
    <w:rsid w:val="00760D94"/>
    <w:rsid w:val="007708C5"/>
    <w:rsid w:val="00773759"/>
    <w:rsid w:val="00774C2A"/>
    <w:rsid w:val="00774D99"/>
    <w:rsid w:val="00774E5B"/>
    <w:rsid w:val="00782D0B"/>
    <w:rsid w:val="007851EB"/>
    <w:rsid w:val="00792235"/>
    <w:rsid w:val="00792C0B"/>
    <w:rsid w:val="007A0C90"/>
    <w:rsid w:val="007A2A2F"/>
    <w:rsid w:val="007B09EC"/>
    <w:rsid w:val="007B441D"/>
    <w:rsid w:val="007B4CB9"/>
    <w:rsid w:val="007C2316"/>
    <w:rsid w:val="007C2A7E"/>
    <w:rsid w:val="007C5DB5"/>
    <w:rsid w:val="007C7E29"/>
    <w:rsid w:val="007D28EA"/>
    <w:rsid w:val="007D7ADA"/>
    <w:rsid w:val="007E2EDB"/>
    <w:rsid w:val="00800C81"/>
    <w:rsid w:val="00800D44"/>
    <w:rsid w:val="0080759C"/>
    <w:rsid w:val="00807CB2"/>
    <w:rsid w:val="00813703"/>
    <w:rsid w:val="0082130E"/>
    <w:rsid w:val="008216D5"/>
    <w:rsid w:val="0083766F"/>
    <w:rsid w:val="0084177D"/>
    <w:rsid w:val="008462F3"/>
    <w:rsid w:val="00850983"/>
    <w:rsid w:val="008509DF"/>
    <w:rsid w:val="008569D0"/>
    <w:rsid w:val="00860532"/>
    <w:rsid w:val="00865CDF"/>
    <w:rsid w:val="008847D5"/>
    <w:rsid w:val="0089468F"/>
    <w:rsid w:val="008A1BE0"/>
    <w:rsid w:val="008A7D9C"/>
    <w:rsid w:val="008B425C"/>
    <w:rsid w:val="008B48AB"/>
    <w:rsid w:val="008B6578"/>
    <w:rsid w:val="008B718C"/>
    <w:rsid w:val="008C05A8"/>
    <w:rsid w:val="008D20F2"/>
    <w:rsid w:val="008D2B29"/>
    <w:rsid w:val="008E5237"/>
    <w:rsid w:val="008F1003"/>
    <w:rsid w:val="008F69F4"/>
    <w:rsid w:val="00904267"/>
    <w:rsid w:val="009048D3"/>
    <w:rsid w:val="009060B6"/>
    <w:rsid w:val="009078A9"/>
    <w:rsid w:val="00912A51"/>
    <w:rsid w:val="009212C3"/>
    <w:rsid w:val="00922751"/>
    <w:rsid w:val="009325EE"/>
    <w:rsid w:val="009334BC"/>
    <w:rsid w:val="00934B61"/>
    <w:rsid w:val="00936260"/>
    <w:rsid w:val="00940917"/>
    <w:rsid w:val="00941FCB"/>
    <w:rsid w:val="00944995"/>
    <w:rsid w:val="009533F5"/>
    <w:rsid w:val="00961668"/>
    <w:rsid w:val="00962143"/>
    <w:rsid w:val="0096229F"/>
    <w:rsid w:val="009626C7"/>
    <w:rsid w:val="00964C8C"/>
    <w:rsid w:val="0096532F"/>
    <w:rsid w:val="00966914"/>
    <w:rsid w:val="00967BE1"/>
    <w:rsid w:val="0097641F"/>
    <w:rsid w:val="00982F7A"/>
    <w:rsid w:val="00990EAC"/>
    <w:rsid w:val="00994E4A"/>
    <w:rsid w:val="009970FD"/>
    <w:rsid w:val="00997918"/>
    <w:rsid w:val="009A3ABA"/>
    <w:rsid w:val="009A417A"/>
    <w:rsid w:val="009B0222"/>
    <w:rsid w:val="009B7EAD"/>
    <w:rsid w:val="009C6C80"/>
    <w:rsid w:val="009D225B"/>
    <w:rsid w:val="009D348A"/>
    <w:rsid w:val="009D7622"/>
    <w:rsid w:val="009D780D"/>
    <w:rsid w:val="009E5DB4"/>
    <w:rsid w:val="009F4CCA"/>
    <w:rsid w:val="00A02631"/>
    <w:rsid w:val="00A043D7"/>
    <w:rsid w:val="00A05EC6"/>
    <w:rsid w:val="00A2099E"/>
    <w:rsid w:val="00A21355"/>
    <w:rsid w:val="00A24653"/>
    <w:rsid w:val="00A36464"/>
    <w:rsid w:val="00A41D03"/>
    <w:rsid w:val="00A426C3"/>
    <w:rsid w:val="00A42EFD"/>
    <w:rsid w:val="00A4305A"/>
    <w:rsid w:val="00A43DEB"/>
    <w:rsid w:val="00A450A0"/>
    <w:rsid w:val="00A47330"/>
    <w:rsid w:val="00A51BA6"/>
    <w:rsid w:val="00A51F8D"/>
    <w:rsid w:val="00A528E3"/>
    <w:rsid w:val="00A536C0"/>
    <w:rsid w:val="00A56C7A"/>
    <w:rsid w:val="00A61DE1"/>
    <w:rsid w:val="00A622D8"/>
    <w:rsid w:val="00A636F2"/>
    <w:rsid w:val="00A660D3"/>
    <w:rsid w:val="00A82E5B"/>
    <w:rsid w:val="00A96F51"/>
    <w:rsid w:val="00A97D3F"/>
    <w:rsid w:val="00AA75D2"/>
    <w:rsid w:val="00AB19EB"/>
    <w:rsid w:val="00AB1F88"/>
    <w:rsid w:val="00AB1F8D"/>
    <w:rsid w:val="00AB4E87"/>
    <w:rsid w:val="00AC0769"/>
    <w:rsid w:val="00AC1AB8"/>
    <w:rsid w:val="00AC462A"/>
    <w:rsid w:val="00AC60DC"/>
    <w:rsid w:val="00AC7A00"/>
    <w:rsid w:val="00AD31C2"/>
    <w:rsid w:val="00AD49D5"/>
    <w:rsid w:val="00AE034C"/>
    <w:rsid w:val="00AE4302"/>
    <w:rsid w:val="00AE47CB"/>
    <w:rsid w:val="00AE751A"/>
    <w:rsid w:val="00AF38D5"/>
    <w:rsid w:val="00AF7F02"/>
    <w:rsid w:val="00B02169"/>
    <w:rsid w:val="00B0218F"/>
    <w:rsid w:val="00B040E4"/>
    <w:rsid w:val="00B05D74"/>
    <w:rsid w:val="00B05FEA"/>
    <w:rsid w:val="00B12960"/>
    <w:rsid w:val="00B17390"/>
    <w:rsid w:val="00B17559"/>
    <w:rsid w:val="00B2635B"/>
    <w:rsid w:val="00B35DBA"/>
    <w:rsid w:val="00B404E1"/>
    <w:rsid w:val="00B4450B"/>
    <w:rsid w:val="00B452EB"/>
    <w:rsid w:val="00B50AE1"/>
    <w:rsid w:val="00B52AE7"/>
    <w:rsid w:val="00B54D85"/>
    <w:rsid w:val="00B566A2"/>
    <w:rsid w:val="00B62F4F"/>
    <w:rsid w:val="00B636DB"/>
    <w:rsid w:val="00B65FE5"/>
    <w:rsid w:val="00B670F2"/>
    <w:rsid w:val="00B75E3B"/>
    <w:rsid w:val="00B77B75"/>
    <w:rsid w:val="00B8138D"/>
    <w:rsid w:val="00B81956"/>
    <w:rsid w:val="00B83845"/>
    <w:rsid w:val="00B95C12"/>
    <w:rsid w:val="00BA11B1"/>
    <w:rsid w:val="00BA26E9"/>
    <w:rsid w:val="00BC5158"/>
    <w:rsid w:val="00BC6574"/>
    <w:rsid w:val="00BD4CE2"/>
    <w:rsid w:val="00BD7F74"/>
    <w:rsid w:val="00BE0F6A"/>
    <w:rsid w:val="00BE30C9"/>
    <w:rsid w:val="00BF0995"/>
    <w:rsid w:val="00BF0B1B"/>
    <w:rsid w:val="00BF0CE8"/>
    <w:rsid w:val="00BF5CF4"/>
    <w:rsid w:val="00C01726"/>
    <w:rsid w:val="00C20470"/>
    <w:rsid w:val="00C36D96"/>
    <w:rsid w:val="00C40311"/>
    <w:rsid w:val="00C45F93"/>
    <w:rsid w:val="00C47AA6"/>
    <w:rsid w:val="00C5622F"/>
    <w:rsid w:val="00C62381"/>
    <w:rsid w:val="00C74557"/>
    <w:rsid w:val="00C83203"/>
    <w:rsid w:val="00C85F1C"/>
    <w:rsid w:val="00C87CE6"/>
    <w:rsid w:val="00C921EB"/>
    <w:rsid w:val="00C92BCC"/>
    <w:rsid w:val="00C93BC0"/>
    <w:rsid w:val="00C95B5D"/>
    <w:rsid w:val="00CA1416"/>
    <w:rsid w:val="00CA2BC4"/>
    <w:rsid w:val="00CA57DC"/>
    <w:rsid w:val="00CB513D"/>
    <w:rsid w:val="00CB6017"/>
    <w:rsid w:val="00CC0034"/>
    <w:rsid w:val="00CC4A4B"/>
    <w:rsid w:val="00CC4FFC"/>
    <w:rsid w:val="00CC601F"/>
    <w:rsid w:val="00CC67FD"/>
    <w:rsid w:val="00CC69D1"/>
    <w:rsid w:val="00CC76CF"/>
    <w:rsid w:val="00CD2204"/>
    <w:rsid w:val="00CD71A4"/>
    <w:rsid w:val="00CD7492"/>
    <w:rsid w:val="00CD7AD9"/>
    <w:rsid w:val="00CE4EE4"/>
    <w:rsid w:val="00CE61C8"/>
    <w:rsid w:val="00CE6B2A"/>
    <w:rsid w:val="00CF16AA"/>
    <w:rsid w:val="00D02FB7"/>
    <w:rsid w:val="00D049A9"/>
    <w:rsid w:val="00D06C8C"/>
    <w:rsid w:val="00D1004B"/>
    <w:rsid w:val="00D10F2C"/>
    <w:rsid w:val="00D20F03"/>
    <w:rsid w:val="00D25C99"/>
    <w:rsid w:val="00D30BB1"/>
    <w:rsid w:val="00D30DE3"/>
    <w:rsid w:val="00D31529"/>
    <w:rsid w:val="00D3497E"/>
    <w:rsid w:val="00D3635B"/>
    <w:rsid w:val="00D406EA"/>
    <w:rsid w:val="00D42482"/>
    <w:rsid w:val="00D43E66"/>
    <w:rsid w:val="00D443D3"/>
    <w:rsid w:val="00D445AE"/>
    <w:rsid w:val="00D45CA8"/>
    <w:rsid w:val="00D65998"/>
    <w:rsid w:val="00D82EAE"/>
    <w:rsid w:val="00D83295"/>
    <w:rsid w:val="00D83F96"/>
    <w:rsid w:val="00D87F55"/>
    <w:rsid w:val="00D909FB"/>
    <w:rsid w:val="00D92806"/>
    <w:rsid w:val="00D92AA1"/>
    <w:rsid w:val="00DA0FD9"/>
    <w:rsid w:val="00DB316D"/>
    <w:rsid w:val="00DB6912"/>
    <w:rsid w:val="00DB7BDB"/>
    <w:rsid w:val="00DC7D49"/>
    <w:rsid w:val="00DD247F"/>
    <w:rsid w:val="00DD46F2"/>
    <w:rsid w:val="00DE1768"/>
    <w:rsid w:val="00DF170A"/>
    <w:rsid w:val="00DF3F9E"/>
    <w:rsid w:val="00DF5049"/>
    <w:rsid w:val="00DF57AD"/>
    <w:rsid w:val="00DF5CB2"/>
    <w:rsid w:val="00E03059"/>
    <w:rsid w:val="00E07CF5"/>
    <w:rsid w:val="00E25B04"/>
    <w:rsid w:val="00E32953"/>
    <w:rsid w:val="00E379F5"/>
    <w:rsid w:val="00E37DA0"/>
    <w:rsid w:val="00E402D5"/>
    <w:rsid w:val="00E4500D"/>
    <w:rsid w:val="00E526D6"/>
    <w:rsid w:val="00E647D0"/>
    <w:rsid w:val="00E6731A"/>
    <w:rsid w:val="00E70D81"/>
    <w:rsid w:val="00E73E2E"/>
    <w:rsid w:val="00E7789F"/>
    <w:rsid w:val="00E8019B"/>
    <w:rsid w:val="00E83424"/>
    <w:rsid w:val="00E87708"/>
    <w:rsid w:val="00EA0947"/>
    <w:rsid w:val="00EA0F76"/>
    <w:rsid w:val="00EA19B3"/>
    <w:rsid w:val="00EA57B0"/>
    <w:rsid w:val="00EA6F98"/>
    <w:rsid w:val="00EA7F1A"/>
    <w:rsid w:val="00EB4D23"/>
    <w:rsid w:val="00EB5446"/>
    <w:rsid w:val="00EC1353"/>
    <w:rsid w:val="00EC1E63"/>
    <w:rsid w:val="00EC2A54"/>
    <w:rsid w:val="00ED5577"/>
    <w:rsid w:val="00ED641C"/>
    <w:rsid w:val="00EE6CB3"/>
    <w:rsid w:val="00EE734D"/>
    <w:rsid w:val="00EF214B"/>
    <w:rsid w:val="00EF4D84"/>
    <w:rsid w:val="00F008FF"/>
    <w:rsid w:val="00F03542"/>
    <w:rsid w:val="00F03838"/>
    <w:rsid w:val="00F07B7A"/>
    <w:rsid w:val="00F1080F"/>
    <w:rsid w:val="00F1726D"/>
    <w:rsid w:val="00F17EAB"/>
    <w:rsid w:val="00F235E8"/>
    <w:rsid w:val="00F25BF9"/>
    <w:rsid w:val="00F26B1A"/>
    <w:rsid w:val="00F329C5"/>
    <w:rsid w:val="00F34674"/>
    <w:rsid w:val="00F34EF1"/>
    <w:rsid w:val="00F40A86"/>
    <w:rsid w:val="00F4226E"/>
    <w:rsid w:val="00F4265E"/>
    <w:rsid w:val="00F437C2"/>
    <w:rsid w:val="00F45049"/>
    <w:rsid w:val="00F476DE"/>
    <w:rsid w:val="00F513F9"/>
    <w:rsid w:val="00F55629"/>
    <w:rsid w:val="00F55879"/>
    <w:rsid w:val="00F613CA"/>
    <w:rsid w:val="00F6594E"/>
    <w:rsid w:val="00F674EF"/>
    <w:rsid w:val="00F72004"/>
    <w:rsid w:val="00F72CB7"/>
    <w:rsid w:val="00F924E8"/>
    <w:rsid w:val="00F94B05"/>
    <w:rsid w:val="00F95A32"/>
    <w:rsid w:val="00F97D1A"/>
    <w:rsid w:val="00FB13A6"/>
    <w:rsid w:val="00FB1ECC"/>
    <w:rsid w:val="00FB59E6"/>
    <w:rsid w:val="00FB7499"/>
    <w:rsid w:val="00FC0B39"/>
    <w:rsid w:val="00FC6E9F"/>
    <w:rsid w:val="00FD006E"/>
    <w:rsid w:val="00FD3028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1C379"/>
  <w15:docId w15:val="{8D096E54-FA49-4034-85C8-CD284B52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11"/>
    <w:rPr>
      <w:bCs/>
      <w:sz w:val="24"/>
    </w:rPr>
  </w:style>
  <w:style w:type="paragraph" w:styleId="Naslov1">
    <w:name w:val="heading 1"/>
    <w:basedOn w:val="Normal"/>
    <w:next w:val="Normal"/>
    <w:qFormat/>
    <w:rsid w:val="00DB7BDB"/>
    <w:pPr>
      <w:keepNext/>
      <w:outlineLvl w:val="0"/>
    </w:pPr>
    <w:rPr>
      <w:bCs w:val="0"/>
      <w:lang w:val="en-AU"/>
    </w:rPr>
  </w:style>
  <w:style w:type="paragraph" w:styleId="Naslov2">
    <w:name w:val="heading 2"/>
    <w:basedOn w:val="Normal"/>
    <w:next w:val="Normal"/>
    <w:qFormat/>
    <w:rsid w:val="00DB7BDB"/>
    <w:pPr>
      <w:keepNext/>
      <w:jc w:val="center"/>
      <w:outlineLvl w:val="1"/>
    </w:pPr>
    <w:rPr>
      <w:b/>
      <w:bCs w:val="0"/>
    </w:rPr>
  </w:style>
  <w:style w:type="paragraph" w:styleId="Naslov3">
    <w:name w:val="heading 3"/>
    <w:basedOn w:val="Normal"/>
    <w:next w:val="Normal"/>
    <w:qFormat/>
    <w:rsid w:val="00DB7BDB"/>
    <w:pPr>
      <w:keepNext/>
      <w:spacing w:before="240" w:after="60"/>
      <w:jc w:val="center"/>
      <w:outlineLvl w:val="2"/>
    </w:pPr>
    <w:rPr>
      <w:rFonts w:cs="Arial"/>
      <w:szCs w:val="26"/>
    </w:rPr>
  </w:style>
  <w:style w:type="paragraph" w:styleId="Naslov4">
    <w:name w:val="heading 4"/>
    <w:basedOn w:val="Normal"/>
    <w:next w:val="Normal"/>
    <w:qFormat/>
    <w:rsid w:val="00DB7BDB"/>
    <w:pPr>
      <w:keepNext/>
      <w:ind w:left="360"/>
      <w:jc w:val="center"/>
      <w:outlineLvl w:val="3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DB7BDB"/>
    <w:rPr>
      <w:b/>
      <w:bCs w:val="0"/>
    </w:rPr>
  </w:style>
  <w:style w:type="paragraph" w:styleId="Zaglavlje">
    <w:name w:val="header"/>
    <w:basedOn w:val="Normal"/>
    <w:semiHidden/>
    <w:rsid w:val="00DB7BD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DB7BDB"/>
  </w:style>
  <w:style w:type="paragraph" w:styleId="Podnoje">
    <w:name w:val="footer"/>
    <w:basedOn w:val="Normal"/>
    <w:link w:val="PodnojeChar"/>
    <w:uiPriority w:val="99"/>
    <w:unhideWhenUsed/>
    <w:rsid w:val="00FB1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B13A6"/>
    <w:rPr>
      <w:bCs/>
      <w:sz w:val="24"/>
    </w:rPr>
  </w:style>
  <w:style w:type="paragraph" w:customStyle="1" w:styleId="T-98-2">
    <w:name w:val="T-9/8-2"/>
    <w:rsid w:val="00D45CA8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Clanak">
    <w:name w:val="Clanak"/>
    <w:next w:val="T-98-2"/>
    <w:rsid w:val="00D45CA8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7E9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047E9"/>
    <w:rPr>
      <w:rFonts w:ascii="Tahoma" w:hAnsi="Tahoma" w:cs="Tahoma"/>
      <w:bCs/>
      <w:sz w:val="16"/>
      <w:szCs w:val="16"/>
    </w:rPr>
  </w:style>
  <w:style w:type="paragraph" w:styleId="Odlomakpopisa">
    <w:name w:val="List Paragraph"/>
    <w:basedOn w:val="Normal"/>
    <w:uiPriority w:val="34"/>
    <w:qFormat/>
    <w:rsid w:val="002D67C1"/>
    <w:pPr>
      <w:ind w:left="720"/>
      <w:contextualSpacing/>
    </w:pPr>
    <w:rPr>
      <w:bCs w:val="0"/>
      <w:szCs w:val="24"/>
    </w:rPr>
  </w:style>
  <w:style w:type="table" w:styleId="Reetkatablice">
    <w:name w:val="Table Grid"/>
    <w:basedOn w:val="Obinatablica"/>
    <w:uiPriority w:val="59"/>
    <w:rsid w:val="000F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751461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51461"/>
    <w:rPr>
      <w:rFonts w:ascii="Consolas" w:hAnsi="Consolas"/>
      <w:bCs/>
      <w:sz w:val="21"/>
      <w:szCs w:val="21"/>
    </w:rPr>
  </w:style>
  <w:style w:type="character" w:customStyle="1" w:styleId="zadanifontodlomka-000001">
    <w:name w:val="zadanifontodlomka-000001"/>
    <w:basedOn w:val="Zadanifontodlomka"/>
    <w:rsid w:val="00AB1F88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0">
    <w:name w:val="normal-000000"/>
    <w:basedOn w:val="Normal"/>
    <w:rsid w:val="00AB1F88"/>
    <w:pPr>
      <w:jc w:val="both"/>
    </w:pPr>
    <w:rPr>
      <w:rFonts w:eastAsiaTheme="minorEastAsia"/>
      <w:bCs w:val="0"/>
      <w:szCs w:val="24"/>
    </w:rPr>
  </w:style>
  <w:style w:type="paragraph" w:customStyle="1" w:styleId="000020">
    <w:name w:val="000020"/>
    <w:basedOn w:val="Normal"/>
    <w:rsid w:val="00435404"/>
    <w:pPr>
      <w:textAlignment w:val="baseline"/>
    </w:pPr>
    <w:rPr>
      <w:rFonts w:eastAsiaTheme="minorEastAsia"/>
      <w:bCs w:val="0"/>
      <w:szCs w:val="24"/>
    </w:rPr>
  </w:style>
  <w:style w:type="paragraph" w:customStyle="1" w:styleId="podnaslov">
    <w:name w:val="podnaslov"/>
    <w:basedOn w:val="Normal"/>
    <w:rsid w:val="00A96F51"/>
    <w:pPr>
      <w:spacing w:after="108"/>
    </w:pPr>
    <w:rPr>
      <w:rFonts w:ascii="Calibri" w:hAnsi="Calibri"/>
      <w:bCs w:val="0"/>
      <w:sz w:val="22"/>
      <w:szCs w:val="22"/>
    </w:rPr>
  </w:style>
  <w:style w:type="character" w:customStyle="1" w:styleId="000021">
    <w:name w:val="000021"/>
    <w:basedOn w:val="Zadanifontodlomka"/>
    <w:rsid w:val="00A96F51"/>
    <w:rPr>
      <w:rFonts w:ascii="Symbol" w:hAnsi="Symbol" w:hint="default"/>
      <w:b w:val="0"/>
      <w:bCs w:val="0"/>
      <w:sz w:val="24"/>
      <w:szCs w:val="24"/>
    </w:rPr>
  </w:style>
  <w:style w:type="character" w:customStyle="1" w:styleId="zadanifontodlomka-000019">
    <w:name w:val="zadanifontodlomka-000019"/>
    <w:basedOn w:val="Zadanifontodlomka"/>
    <w:rsid w:val="009048D3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000027">
    <w:name w:val="000027"/>
    <w:basedOn w:val="Normal"/>
    <w:rsid w:val="007D28EA"/>
    <w:pPr>
      <w:jc w:val="both"/>
    </w:pPr>
    <w:rPr>
      <w:bCs w:val="0"/>
      <w:szCs w:val="24"/>
    </w:rPr>
  </w:style>
  <w:style w:type="paragraph" w:customStyle="1" w:styleId="000025">
    <w:name w:val="000025"/>
    <w:basedOn w:val="Normal"/>
    <w:rsid w:val="007D28EA"/>
    <w:pPr>
      <w:jc w:val="both"/>
    </w:pPr>
    <w:rPr>
      <w:bCs w:val="0"/>
      <w:szCs w:val="24"/>
    </w:rPr>
  </w:style>
  <w:style w:type="character" w:customStyle="1" w:styleId="000006">
    <w:name w:val="000006"/>
    <w:basedOn w:val="Zadanifontodlomka"/>
    <w:rsid w:val="005C4386"/>
    <w:rPr>
      <w:b w:val="0"/>
      <w:bCs w:val="0"/>
      <w:sz w:val="24"/>
      <w:szCs w:val="24"/>
    </w:rPr>
  </w:style>
  <w:style w:type="character" w:customStyle="1" w:styleId="zadanifontodlomka-000007">
    <w:name w:val="zadanifontodlomka-000007"/>
    <w:basedOn w:val="Zadanifontodlomka"/>
    <w:rsid w:val="005C4386"/>
    <w:rPr>
      <w:rFonts w:ascii="Calibri" w:hAnsi="Calibri" w:hint="default"/>
      <w:b w:val="0"/>
      <w:bCs w:val="0"/>
      <w:color w:val="5A5A5A"/>
      <w:sz w:val="22"/>
      <w:szCs w:val="22"/>
    </w:rPr>
  </w:style>
  <w:style w:type="character" w:customStyle="1" w:styleId="zadanifontodlomka-000018">
    <w:name w:val="zadanifontodlomka-000018"/>
    <w:basedOn w:val="Zadanifontodlomka"/>
    <w:rsid w:val="005C4386"/>
    <w:rPr>
      <w:rFonts w:ascii="Calibri Light" w:hAnsi="Calibri Light" w:hint="default"/>
      <w:b w:val="0"/>
      <w:bCs w:val="0"/>
      <w:color w:val="2E74B5"/>
      <w:sz w:val="32"/>
      <w:szCs w:val="32"/>
    </w:rPr>
  </w:style>
  <w:style w:type="paragraph" w:customStyle="1" w:styleId="Default">
    <w:name w:val="Default"/>
    <w:rsid w:val="003371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AB1F8D"/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rsid w:val="00AB1F8D"/>
    <w:rPr>
      <w:rFonts w:ascii="Calibri" w:hAnsi="Calibri"/>
      <w:sz w:val="22"/>
      <w:szCs w:val="22"/>
      <w:lang w:val="en-US" w:eastAsia="en-US"/>
    </w:rPr>
  </w:style>
  <w:style w:type="character" w:styleId="Istaknuto">
    <w:name w:val="Emphasis"/>
    <w:basedOn w:val="Zadanifontodlomka"/>
    <w:uiPriority w:val="20"/>
    <w:qFormat/>
    <w:rsid w:val="00D1004B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C0172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1726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1726"/>
    <w:rPr>
      <w:bCs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726"/>
    <w:rPr>
      <w:b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3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9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3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3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B9D8-4CDA-4F0F-A6C8-09189593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15</Pages>
  <Words>4705</Words>
  <Characters>26823</Characters>
  <Application>Microsoft Office Word</Application>
  <DocSecurity>0</DocSecurity>
  <Lines>223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Igor</cp:lastModifiedBy>
  <cp:revision>19</cp:revision>
  <cp:lastPrinted>2025-12-19T09:36:00Z</cp:lastPrinted>
  <dcterms:created xsi:type="dcterms:W3CDTF">2025-12-01T10:27:00Z</dcterms:created>
  <dcterms:modified xsi:type="dcterms:W3CDTF">2025-12-19T10:07:00Z</dcterms:modified>
</cp:coreProperties>
</file>